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C6C" w:rsidRPr="00FF1BB3" w:rsidRDefault="00E10C6C" w:rsidP="00524099">
      <w:pPr>
        <w:shd w:val="clear" w:color="auto" w:fill="FFFFFF"/>
        <w:jc w:val="right"/>
        <w:rPr>
          <w:bCs/>
        </w:rPr>
      </w:pPr>
      <w:r w:rsidRPr="00FF1BB3">
        <w:rPr>
          <w:bCs/>
        </w:rPr>
        <w:t>Приложение</w:t>
      </w:r>
      <w:r>
        <w:rPr>
          <w:bCs/>
        </w:rPr>
        <w:t xml:space="preserve"> </w:t>
      </w:r>
      <w:r w:rsidRPr="00FF1BB3">
        <w:rPr>
          <w:bCs/>
        </w:rPr>
        <w:t xml:space="preserve">к постановлению </w:t>
      </w:r>
    </w:p>
    <w:p w:rsidR="00E10C6C" w:rsidRPr="00FF1BB3" w:rsidRDefault="00E10C6C" w:rsidP="00524099">
      <w:pPr>
        <w:shd w:val="clear" w:color="auto" w:fill="FFFFFF"/>
        <w:jc w:val="right"/>
        <w:rPr>
          <w:bCs/>
        </w:rPr>
      </w:pPr>
      <w:r w:rsidRPr="00FF1BB3">
        <w:rPr>
          <w:bCs/>
        </w:rPr>
        <w:t>Администрации города Ржева</w:t>
      </w:r>
    </w:p>
    <w:p w:rsidR="00E10C6C" w:rsidRPr="00FF1BB3" w:rsidRDefault="00E10C6C" w:rsidP="00524099">
      <w:pPr>
        <w:shd w:val="clear" w:color="auto" w:fill="FFFFFF"/>
        <w:jc w:val="right"/>
        <w:rPr>
          <w:bCs/>
        </w:rPr>
      </w:pPr>
      <w:r w:rsidRPr="00FF1BB3">
        <w:rPr>
          <w:bCs/>
        </w:rPr>
        <w:t xml:space="preserve">от </w:t>
      </w:r>
      <w:r>
        <w:rPr>
          <w:bCs/>
        </w:rPr>
        <w:t xml:space="preserve"> 15.04.2014 </w:t>
      </w:r>
      <w:r w:rsidRPr="00FF1BB3">
        <w:rPr>
          <w:bCs/>
        </w:rPr>
        <w:t xml:space="preserve">№ </w:t>
      </w:r>
      <w:r>
        <w:rPr>
          <w:bCs/>
        </w:rPr>
        <w:t xml:space="preserve">509 </w:t>
      </w:r>
    </w:p>
    <w:p w:rsidR="00E10C6C" w:rsidRDefault="00E10C6C" w:rsidP="00853F67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E10C6C" w:rsidRDefault="00E10C6C" w:rsidP="00853F67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Реестр муниципальных услуг муниципального образования город Ржев Тверской области</w:t>
      </w:r>
    </w:p>
    <w:p w:rsidR="00E10C6C" w:rsidRDefault="00E10C6C" w:rsidP="00853F67">
      <w:pPr>
        <w:shd w:val="clear" w:color="auto" w:fill="FFFFFF"/>
        <w:jc w:val="right"/>
        <w:rPr>
          <w:sz w:val="18"/>
          <w:szCs w:val="18"/>
        </w:rPr>
      </w:pPr>
    </w:p>
    <w:tbl>
      <w:tblPr>
        <w:tblW w:w="16432" w:type="dxa"/>
        <w:jc w:val="center"/>
        <w:tblLayout w:type="fixed"/>
        <w:tblLook w:val="0000"/>
      </w:tblPr>
      <w:tblGrid>
        <w:gridCol w:w="745"/>
        <w:gridCol w:w="3667"/>
        <w:gridCol w:w="2161"/>
        <w:gridCol w:w="3851"/>
        <w:gridCol w:w="1532"/>
        <w:gridCol w:w="1888"/>
        <w:gridCol w:w="1772"/>
        <w:gridCol w:w="816"/>
      </w:tblGrid>
      <w:tr w:rsidR="00E10C6C" w:rsidRPr="004A51C0" w:rsidTr="009179B2">
        <w:trPr>
          <w:cantSplit/>
          <w:trHeight w:val="2052"/>
          <w:tblHeader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double" w:sz="4" w:space="0" w:color="auto"/>
              <w:right w:val="single" w:sz="2" w:space="0" w:color="000000"/>
            </w:tcBorders>
            <w:vAlign w:val="center"/>
          </w:tcPr>
          <w:p w:rsidR="00E10C6C" w:rsidRPr="007C6EF0" w:rsidRDefault="00E10C6C" w:rsidP="00545503">
            <w:pPr>
              <w:jc w:val="center"/>
              <w:rPr>
                <w:sz w:val="16"/>
                <w:szCs w:val="16"/>
              </w:rPr>
            </w:pPr>
            <w:r w:rsidRPr="007C6EF0">
              <w:rPr>
                <w:sz w:val="16"/>
                <w:szCs w:val="16"/>
              </w:rPr>
              <w:t>Поряд-ковый номер услуги</w:t>
            </w:r>
          </w:p>
          <w:p w:rsidR="00E10C6C" w:rsidRPr="007C6EF0" w:rsidRDefault="00E10C6C" w:rsidP="005455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double" w:sz="4" w:space="0" w:color="auto"/>
              <w:right w:val="single" w:sz="2" w:space="0" w:color="000000"/>
            </w:tcBorders>
            <w:vAlign w:val="center"/>
          </w:tcPr>
          <w:p w:rsidR="00E10C6C" w:rsidRPr="007C6EF0" w:rsidRDefault="00E10C6C" w:rsidP="00545503">
            <w:pPr>
              <w:jc w:val="center"/>
              <w:rPr>
                <w:sz w:val="16"/>
                <w:szCs w:val="16"/>
              </w:rPr>
            </w:pPr>
            <w:r w:rsidRPr="007C6EF0">
              <w:rPr>
                <w:sz w:val="16"/>
                <w:szCs w:val="16"/>
              </w:rPr>
              <w:t>Наименование услуги</w:t>
            </w:r>
          </w:p>
          <w:p w:rsidR="00E10C6C" w:rsidRPr="007C6EF0" w:rsidRDefault="00E10C6C" w:rsidP="005455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double" w:sz="4" w:space="0" w:color="auto"/>
              <w:right w:val="single" w:sz="2" w:space="0" w:color="000000"/>
            </w:tcBorders>
            <w:vAlign w:val="center"/>
          </w:tcPr>
          <w:p w:rsidR="00E10C6C" w:rsidRPr="007C6EF0" w:rsidRDefault="00E10C6C" w:rsidP="00545503">
            <w:pPr>
              <w:ind w:left="-184" w:right="-103"/>
              <w:jc w:val="center"/>
              <w:rPr>
                <w:sz w:val="16"/>
                <w:szCs w:val="16"/>
              </w:rPr>
            </w:pPr>
            <w:r w:rsidRPr="007C6EF0">
              <w:rPr>
                <w:sz w:val="16"/>
                <w:szCs w:val="16"/>
              </w:rPr>
              <w:t>Наименование исполнителя</w:t>
            </w:r>
          </w:p>
          <w:p w:rsidR="00E10C6C" w:rsidRPr="007C6EF0" w:rsidRDefault="00E10C6C" w:rsidP="00545503">
            <w:pPr>
              <w:ind w:left="-184" w:right="-103"/>
              <w:jc w:val="center"/>
              <w:rPr>
                <w:sz w:val="16"/>
                <w:szCs w:val="16"/>
              </w:rPr>
            </w:pPr>
            <w:r w:rsidRPr="007C6EF0">
              <w:rPr>
                <w:sz w:val="16"/>
                <w:szCs w:val="16"/>
              </w:rPr>
              <w:t>(исполнителей), предоставляющего (предоставляющих) услугу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double" w:sz="4" w:space="0" w:color="auto"/>
              <w:right w:val="single" w:sz="2" w:space="0" w:color="000000"/>
            </w:tcBorders>
            <w:vAlign w:val="center"/>
          </w:tcPr>
          <w:p w:rsidR="00E10C6C" w:rsidRPr="007C6EF0" w:rsidRDefault="00E10C6C" w:rsidP="00545503">
            <w:pPr>
              <w:jc w:val="center"/>
              <w:rPr>
                <w:sz w:val="16"/>
                <w:szCs w:val="16"/>
              </w:rPr>
            </w:pPr>
            <w:r w:rsidRPr="007C6EF0">
              <w:rPr>
                <w:sz w:val="16"/>
                <w:szCs w:val="16"/>
              </w:rPr>
              <w:t>Правовой акт,</w:t>
            </w:r>
          </w:p>
          <w:p w:rsidR="00E10C6C" w:rsidRPr="007C6EF0" w:rsidRDefault="00E10C6C" w:rsidP="00545503">
            <w:pPr>
              <w:jc w:val="center"/>
              <w:rPr>
                <w:sz w:val="16"/>
                <w:szCs w:val="16"/>
              </w:rPr>
            </w:pPr>
            <w:r w:rsidRPr="007C6EF0">
              <w:rPr>
                <w:sz w:val="16"/>
                <w:szCs w:val="16"/>
              </w:rPr>
              <w:t>устанавливающий услугу</w:t>
            </w:r>
          </w:p>
          <w:p w:rsidR="00E10C6C" w:rsidRPr="007C6EF0" w:rsidRDefault="00E10C6C" w:rsidP="005455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double" w:sz="4" w:space="0" w:color="auto"/>
              <w:right w:val="single" w:sz="2" w:space="0" w:color="000000"/>
            </w:tcBorders>
            <w:vAlign w:val="center"/>
          </w:tcPr>
          <w:p w:rsidR="00E10C6C" w:rsidRPr="007C6EF0" w:rsidRDefault="00E10C6C" w:rsidP="00545503">
            <w:pPr>
              <w:jc w:val="center"/>
              <w:rPr>
                <w:sz w:val="16"/>
                <w:szCs w:val="16"/>
              </w:rPr>
            </w:pPr>
            <w:r w:rsidRPr="007C6EF0">
              <w:rPr>
                <w:sz w:val="16"/>
                <w:szCs w:val="16"/>
              </w:rPr>
              <w:t>Информация о платности услуги</w:t>
            </w:r>
          </w:p>
          <w:p w:rsidR="00E10C6C" w:rsidRPr="007C6EF0" w:rsidRDefault="00E10C6C" w:rsidP="00545503">
            <w:pPr>
              <w:jc w:val="center"/>
              <w:rPr>
                <w:sz w:val="16"/>
                <w:szCs w:val="16"/>
              </w:rPr>
            </w:pPr>
          </w:p>
          <w:p w:rsidR="00E10C6C" w:rsidRPr="007C6EF0" w:rsidRDefault="00E10C6C" w:rsidP="005455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double" w:sz="4" w:space="0" w:color="auto"/>
              <w:right w:val="single" w:sz="2" w:space="0" w:color="000000"/>
            </w:tcBorders>
            <w:textDirection w:val="btLr"/>
            <w:vAlign w:val="center"/>
          </w:tcPr>
          <w:p w:rsidR="00E10C6C" w:rsidRPr="007C6EF0" w:rsidRDefault="00E10C6C" w:rsidP="00545503">
            <w:pPr>
              <w:jc w:val="center"/>
              <w:rPr>
                <w:sz w:val="16"/>
                <w:szCs w:val="16"/>
              </w:rPr>
            </w:pPr>
            <w:r w:rsidRPr="007C6EF0">
              <w:rPr>
                <w:sz w:val="16"/>
                <w:szCs w:val="16"/>
              </w:rPr>
              <w:t>Реквизиты нормативного</w:t>
            </w:r>
          </w:p>
          <w:p w:rsidR="00E10C6C" w:rsidRPr="007C6EF0" w:rsidRDefault="00E10C6C" w:rsidP="00545503">
            <w:pPr>
              <w:jc w:val="center"/>
              <w:rPr>
                <w:sz w:val="16"/>
                <w:szCs w:val="16"/>
              </w:rPr>
            </w:pPr>
            <w:r w:rsidRPr="007C6EF0">
              <w:rPr>
                <w:sz w:val="16"/>
                <w:szCs w:val="16"/>
              </w:rPr>
              <w:t>правового акта, утвердившего административный регламент предоставления</w:t>
            </w:r>
          </w:p>
          <w:p w:rsidR="00E10C6C" w:rsidRPr="007C6EF0" w:rsidRDefault="00E10C6C" w:rsidP="00545503">
            <w:pPr>
              <w:jc w:val="center"/>
              <w:rPr>
                <w:sz w:val="16"/>
                <w:szCs w:val="16"/>
              </w:rPr>
            </w:pPr>
            <w:r w:rsidRPr="007C6EF0">
              <w:rPr>
                <w:sz w:val="16"/>
                <w:szCs w:val="16"/>
              </w:rPr>
              <w:t>муниципальной услуги и источник его официального опубликования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double" w:sz="4" w:space="0" w:color="auto"/>
              <w:right w:val="single" w:sz="2" w:space="0" w:color="000000"/>
            </w:tcBorders>
            <w:textDirection w:val="btLr"/>
            <w:vAlign w:val="center"/>
          </w:tcPr>
          <w:p w:rsidR="00E10C6C" w:rsidRPr="007C6EF0" w:rsidRDefault="00E10C6C" w:rsidP="00545503">
            <w:pPr>
              <w:jc w:val="center"/>
              <w:rPr>
                <w:sz w:val="16"/>
                <w:szCs w:val="16"/>
              </w:rPr>
            </w:pPr>
            <w:r w:rsidRPr="007C6EF0">
              <w:rPr>
                <w:sz w:val="16"/>
                <w:szCs w:val="16"/>
              </w:rPr>
              <w:t>Сведения о размещении информации об услуге  в информационно-телекоммуникационной сети Интернет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double" w:sz="4" w:space="0" w:color="auto"/>
              <w:right w:val="single" w:sz="2" w:space="0" w:color="000000"/>
            </w:tcBorders>
            <w:textDirection w:val="btLr"/>
            <w:vAlign w:val="center"/>
          </w:tcPr>
          <w:p w:rsidR="00E10C6C" w:rsidRPr="007C6EF0" w:rsidRDefault="00E10C6C" w:rsidP="00E54239">
            <w:pPr>
              <w:ind w:left="113" w:right="113"/>
              <w:jc w:val="center"/>
              <w:rPr>
                <w:sz w:val="16"/>
                <w:szCs w:val="16"/>
              </w:rPr>
            </w:pPr>
            <w:r w:rsidRPr="007C6EF0">
              <w:rPr>
                <w:sz w:val="16"/>
                <w:szCs w:val="16"/>
              </w:rPr>
              <w:t>Сведения об изменениях, вносимых в запись об</w:t>
            </w:r>
          </w:p>
          <w:p w:rsidR="00E10C6C" w:rsidRPr="007C6EF0" w:rsidRDefault="00E10C6C" w:rsidP="00E54239">
            <w:pPr>
              <w:ind w:left="113" w:right="113"/>
              <w:jc w:val="center"/>
              <w:rPr>
                <w:sz w:val="16"/>
                <w:szCs w:val="16"/>
              </w:rPr>
            </w:pPr>
            <w:r w:rsidRPr="007C6EF0">
              <w:rPr>
                <w:sz w:val="16"/>
                <w:szCs w:val="16"/>
              </w:rPr>
              <w:t>услуге</w:t>
            </w:r>
          </w:p>
          <w:p w:rsidR="00E10C6C" w:rsidRPr="007C6EF0" w:rsidRDefault="00E10C6C" w:rsidP="00E54239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E10C6C" w:rsidRPr="004A51C0" w:rsidTr="009179B2">
        <w:trPr>
          <w:trHeight w:val="382"/>
          <w:jc w:val="center"/>
        </w:trPr>
        <w:tc>
          <w:tcPr>
            <w:tcW w:w="16432" w:type="dxa"/>
            <w:gridSpan w:val="8"/>
            <w:tcBorders>
              <w:top w:val="doub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0C6C" w:rsidRPr="004A51C0" w:rsidRDefault="00E10C6C" w:rsidP="00545503">
            <w:pPr>
              <w:jc w:val="center"/>
              <w:rPr>
                <w:b/>
                <w:sz w:val="22"/>
                <w:szCs w:val="22"/>
              </w:rPr>
            </w:pPr>
            <w:r w:rsidRPr="004A51C0">
              <w:rPr>
                <w:b/>
                <w:sz w:val="22"/>
                <w:szCs w:val="22"/>
              </w:rPr>
              <w:t>Раздел I. Муниципальные услуги, предоставляемые органами местного самоуправления города Ржева</w:t>
            </w:r>
          </w:p>
        </w:tc>
      </w:tr>
      <w:tr w:rsidR="00E10C6C" w:rsidRPr="004A51C0" w:rsidTr="009179B2">
        <w:trPr>
          <w:trHeight w:val="557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EC6586" w:rsidRDefault="00E10C6C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EE44FF" w:rsidRDefault="00E10C6C" w:rsidP="00545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Организация информационного обеспечения граждан, органов государственной власти, местного самоуправления, организаций и общественных объединений на основе документов Архивного отдела администрации города Ржева Тверской области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C27FE1" w:rsidRDefault="00E10C6C" w:rsidP="00545503">
            <w:pPr>
              <w:rPr>
                <w:sz w:val="20"/>
                <w:szCs w:val="20"/>
              </w:rPr>
            </w:pPr>
            <w:r w:rsidRPr="00C27FE1">
              <w:rPr>
                <w:sz w:val="20"/>
                <w:szCs w:val="20"/>
              </w:rPr>
              <w:t>Архивный отдел Администрации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EE44FF" w:rsidRDefault="00E10C6C" w:rsidP="00545503">
            <w:pPr>
              <w:rPr>
                <w:sz w:val="20"/>
                <w:szCs w:val="20"/>
              </w:rPr>
            </w:pPr>
            <w:r w:rsidRPr="00C27FE1">
              <w:rPr>
                <w:sz w:val="20"/>
                <w:szCs w:val="20"/>
              </w:rPr>
              <w:t>Федеральный закон от 22.10.2004 №</w:t>
            </w:r>
            <w:r w:rsidRPr="004A51C0">
              <w:rPr>
                <w:sz w:val="20"/>
                <w:szCs w:val="20"/>
              </w:rPr>
              <w:t> </w:t>
            </w:r>
            <w:r w:rsidRPr="00C27FE1">
              <w:rPr>
                <w:sz w:val="20"/>
                <w:szCs w:val="20"/>
              </w:rPr>
              <w:t>125-ФЗ «Об архивном деле в Российской Федерации», пункт 1 части 3  статьи 4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E61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Администрации города Ржева от 19.12.2012 № 1605 (с изменениями),       газета «Ржевская правда»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C91536" w:rsidRDefault="00E10C6C" w:rsidP="00545503">
            <w:pPr>
              <w:rPr>
                <w:sz w:val="20"/>
                <w:szCs w:val="20"/>
                <w:lang w:val="en-US"/>
              </w:rPr>
            </w:pPr>
            <w:hyperlink r:id="rId5" w:history="1"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www.rzhevcity.ru</w:t>
              </w:r>
            </w:hyperlink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EC6586" w:rsidRDefault="00E10C6C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C27FE1" w:rsidRDefault="00E10C6C" w:rsidP="00545503">
            <w:pPr>
              <w:rPr>
                <w:sz w:val="20"/>
                <w:szCs w:val="20"/>
              </w:rPr>
            </w:pPr>
            <w:r w:rsidRPr="00C27FE1">
              <w:rPr>
                <w:sz w:val="20"/>
                <w:szCs w:val="20"/>
              </w:rPr>
              <w:t>Предоставление в собственность, постоянное (бессрочное) пользование, в безвозмездное пользование, аренду земельных участков из состава земель, государственная собственность на которые не разграничена, юридическим лицам и гражданам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C27FE1" w:rsidRDefault="00E10C6C" w:rsidP="00545503">
            <w:pPr>
              <w:rPr>
                <w:sz w:val="20"/>
                <w:szCs w:val="20"/>
              </w:rPr>
            </w:pPr>
            <w:r w:rsidRPr="00C27FE1">
              <w:rPr>
                <w:sz w:val="20"/>
                <w:szCs w:val="20"/>
              </w:rPr>
              <w:t>Комитет по управлению имуществом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C27FE1" w:rsidRDefault="00E10C6C" w:rsidP="00545503">
            <w:pPr>
              <w:rPr>
                <w:sz w:val="20"/>
                <w:szCs w:val="20"/>
              </w:rPr>
            </w:pPr>
            <w:r w:rsidRPr="00C27FE1">
              <w:rPr>
                <w:sz w:val="20"/>
                <w:szCs w:val="20"/>
              </w:rPr>
              <w:t>Федеральный закон от 25.10.2001 №</w:t>
            </w:r>
            <w:r w:rsidRPr="004A51C0">
              <w:rPr>
                <w:sz w:val="20"/>
                <w:szCs w:val="20"/>
              </w:rPr>
              <w:t> </w:t>
            </w:r>
            <w:r w:rsidRPr="00C27FE1">
              <w:rPr>
                <w:sz w:val="20"/>
                <w:szCs w:val="20"/>
              </w:rPr>
              <w:t>137-ФЗ «О введении в действие Земельного кодекса Российской Федерации», пункт 10 статьи 3</w:t>
            </w:r>
          </w:p>
          <w:p w:rsidR="00E10C6C" w:rsidRPr="00C27FE1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города Ржева от 25.12.2012 № 1640 (с изменениями), газета «Ржевская правда           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hyperlink r:id="rId6" w:history="1"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35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EC6586" w:rsidRDefault="00E10C6C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C27FE1" w:rsidRDefault="00E10C6C" w:rsidP="00545503">
            <w:pPr>
              <w:rPr>
                <w:sz w:val="20"/>
                <w:szCs w:val="20"/>
              </w:rPr>
            </w:pPr>
            <w:r w:rsidRPr="00C27FE1">
              <w:rPr>
                <w:sz w:val="20"/>
                <w:szCs w:val="20"/>
              </w:rPr>
              <w:t>Предоставление в собственность, постоянное (бессрочное) пользование, в безвозмездное пользование, аренду земельных участков, находящихся в собственности муниципального образования, юридическим лицам и гражданам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C27FE1" w:rsidRDefault="00E10C6C" w:rsidP="00545503">
            <w:pPr>
              <w:rPr>
                <w:sz w:val="20"/>
                <w:szCs w:val="20"/>
              </w:rPr>
            </w:pPr>
            <w:r w:rsidRPr="00C27FE1">
              <w:rPr>
                <w:sz w:val="20"/>
                <w:szCs w:val="20"/>
              </w:rPr>
              <w:t>Комитет по управлению имуществом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C27FE1" w:rsidRDefault="00E10C6C" w:rsidP="00545503">
            <w:pPr>
              <w:rPr>
                <w:sz w:val="20"/>
                <w:szCs w:val="20"/>
              </w:rPr>
            </w:pPr>
            <w:r w:rsidRPr="00C27FE1">
              <w:rPr>
                <w:sz w:val="20"/>
                <w:szCs w:val="20"/>
              </w:rPr>
              <w:t>Федеральный закон от 06.10.2003 №131-ФЗ «Об общих принципах организации местного  самоуправления в Российской Федерации», пункт 3 части 1 статьи 14, пункт 3 части 1 статьи 15, пункт 3 части 1 статьи 16.</w:t>
            </w:r>
          </w:p>
          <w:p w:rsidR="00E10C6C" w:rsidRPr="008D7BAE" w:rsidRDefault="00E10C6C" w:rsidP="00545503">
            <w:pPr>
              <w:rPr>
                <w:sz w:val="20"/>
                <w:szCs w:val="20"/>
              </w:rPr>
            </w:pPr>
            <w:r w:rsidRPr="00C27FE1">
              <w:rPr>
                <w:sz w:val="20"/>
                <w:szCs w:val="20"/>
              </w:rPr>
              <w:t>Земельный Кодекс Российской Федерации, часть 2 статьи 11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2314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города Ржева от 25.12.2012 № 1641 (с изменениями), газета «Ржевская правда 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Default="00E10C6C">
            <w:hyperlink r:id="rId7" w:history="1"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EC6586" w:rsidRDefault="00E10C6C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C27FE1" w:rsidRDefault="00E10C6C" w:rsidP="00545503">
            <w:pPr>
              <w:rPr>
                <w:sz w:val="20"/>
                <w:szCs w:val="20"/>
              </w:rPr>
            </w:pPr>
            <w:r w:rsidRPr="00C27FE1">
              <w:rPr>
                <w:sz w:val="20"/>
                <w:szCs w:val="20"/>
              </w:rPr>
              <w:t>Выдача разрешений на</w:t>
            </w:r>
          </w:p>
          <w:p w:rsidR="00E10C6C" w:rsidRPr="00C27FE1" w:rsidRDefault="00E10C6C" w:rsidP="00545503">
            <w:pPr>
              <w:rPr>
                <w:sz w:val="20"/>
                <w:szCs w:val="20"/>
              </w:rPr>
            </w:pPr>
            <w:r w:rsidRPr="00C27FE1">
              <w:rPr>
                <w:sz w:val="20"/>
                <w:szCs w:val="20"/>
              </w:rPr>
              <w:t>строительство и реконструкцию жилых домов и общественных зданий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C27FE1" w:rsidRDefault="00E10C6C" w:rsidP="00545503">
            <w:pPr>
              <w:rPr>
                <w:sz w:val="20"/>
                <w:szCs w:val="20"/>
              </w:rPr>
            </w:pPr>
            <w:r w:rsidRPr="00C27FE1">
              <w:rPr>
                <w:sz w:val="20"/>
                <w:szCs w:val="20"/>
              </w:rPr>
              <w:t>Отдел архитектуры Администрации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C27FE1" w:rsidRDefault="00E10C6C" w:rsidP="00545503">
            <w:pPr>
              <w:rPr>
                <w:sz w:val="20"/>
                <w:szCs w:val="20"/>
              </w:rPr>
            </w:pPr>
            <w:r w:rsidRPr="00C27FE1">
              <w:rPr>
                <w:sz w:val="20"/>
                <w:szCs w:val="20"/>
              </w:rPr>
              <w:t>Градостроительный кодекс Российской Федерации, статья 51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7B2F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города Ржева от 29.12.2012 № 1675 (с изменениями), газета «Ржевская правда  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Default="00E10C6C">
            <w:hyperlink r:id="rId8" w:history="1"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EC6586" w:rsidRDefault="00E10C6C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C27FE1" w:rsidRDefault="00E10C6C" w:rsidP="00545503">
            <w:pPr>
              <w:rPr>
                <w:sz w:val="20"/>
                <w:szCs w:val="20"/>
              </w:rPr>
            </w:pPr>
            <w:r w:rsidRPr="00C27FE1">
              <w:rPr>
                <w:sz w:val="20"/>
                <w:szCs w:val="20"/>
              </w:rPr>
              <w:t>Предоставление земельных участков из состава земель, государственная собственность на которые не разграничена, для целей, не связанных со строительством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C27FE1" w:rsidRDefault="00E10C6C" w:rsidP="00545503">
            <w:pPr>
              <w:rPr>
                <w:sz w:val="20"/>
                <w:szCs w:val="20"/>
              </w:rPr>
            </w:pPr>
            <w:r w:rsidRPr="00C27FE1">
              <w:rPr>
                <w:sz w:val="20"/>
                <w:szCs w:val="20"/>
              </w:rPr>
              <w:t>Комитет по управлению имуществом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25.10.2001 № 137-ФЗ «О введении в действие Земельного кодекса Российской Федерации», пункт 10 статьи 3</w:t>
            </w:r>
          </w:p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4D39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Администрации города Ржева от 25.12.2012 № 1639 (с изменениями),  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Default="00E10C6C">
            <w:hyperlink r:id="rId9" w:history="1"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www</w:t>
              </w:r>
              <w:r w:rsidRPr="00AE6393">
                <w:rPr>
                  <w:rStyle w:val="Hyperlink"/>
                  <w:rFonts w:cs="Arial"/>
                  <w:sz w:val="20"/>
                  <w:szCs w:val="20"/>
                </w:rPr>
                <w:t>.</w:t>
              </w:r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rzhevcity</w:t>
              </w:r>
              <w:r w:rsidRPr="00AE6393">
                <w:rPr>
                  <w:rStyle w:val="Hyperlink"/>
                  <w:rFonts w:cs="Arial"/>
                  <w:sz w:val="20"/>
                  <w:szCs w:val="20"/>
                </w:rPr>
                <w:t>.</w:t>
              </w:r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EC6586" w:rsidRDefault="00E10C6C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Предоставление земельных участков, находящихся в собственности муниципального образования, для целей, не связанных со строительством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Комитет по управлению имуществом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06.10.2003 № 131-ФЗ «Об общих принципах организации местного самоуправления в Российской Федерации», пункт 3 части 1 статьи 14, пункт 3 части 1 статьи 15, пункт 3 части 1 статьи 16</w:t>
            </w:r>
          </w:p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Земельный Кодекс Российской Федерации, часть 2 статьи 11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C876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Администрации города Ржева от 25.12.2012 № 1638 (с изменениями), 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Default="00E10C6C">
            <w:hyperlink r:id="rId10" w:history="1"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EC6586" w:rsidRDefault="00E10C6C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Выдача ордеров (разрешений)  на проведение земляных работ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</w:t>
            </w:r>
            <w:r w:rsidRPr="004A51C0">
              <w:rPr>
                <w:sz w:val="20"/>
                <w:szCs w:val="20"/>
              </w:rPr>
              <w:t xml:space="preserve"> транспорт</w:t>
            </w:r>
            <w:r>
              <w:rPr>
                <w:sz w:val="20"/>
                <w:szCs w:val="20"/>
              </w:rPr>
              <w:t>а</w:t>
            </w:r>
            <w:r w:rsidRPr="004A51C0">
              <w:rPr>
                <w:sz w:val="20"/>
                <w:szCs w:val="20"/>
              </w:rPr>
              <w:t xml:space="preserve"> и дорожно</w:t>
            </w:r>
            <w:r>
              <w:rPr>
                <w:sz w:val="20"/>
                <w:szCs w:val="20"/>
              </w:rPr>
              <w:t>го</w:t>
            </w:r>
            <w:r w:rsidRPr="004A51C0">
              <w:rPr>
                <w:sz w:val="20"/>
                <w:szCs w:val="20"/>
              </w:rPr>
              <w:t xml:space="preserve"> хозяйств</w:t>
            </w:r>
            <w:r>
              <w:rPr>
                <w:sz w:val="20"/>
                <w:szCs w:val="20"/>
              </w:rPr>
              <w:t>а</w:t>
            </w:r>
            <w:r w:rsidRPr="004A51C0">
              <w:rPr>
                <w:sz w:val="20"/>
                <w:szCs w:val="20"/>
              </w:rPr>
              <w:t xml:space="preserve"> Администрации города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06.10.2003 № 131-ФЗ «Об общих принципах организации местного самоуправления в Российской Федерации», подпункт 26 части 1 статьи 16</w:t>
            </w:r>
          </w:p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Решение Ржевской городской Думы от 30.07.2010 г. № 57 «об утверждении Правил подготовки и проведения земляных и ремонтных работ на территории города Ржева»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6A5C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Администрации города Ржева от 04.02.2014 № 140,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Default="00E10C6C">
            <w:hyperlink r:id="rId11" w:history="1"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www</w:t>
              </w:r>
              <w:r w:rsidRPr="00AE6393">
                <w:rPr>
                  <w:rStyle w:val="Hyperlink"/>
                  <w:rFonts w:cs="Arial"/>
                  <w:sz w:val="20"/>
                  <w:szCs w:val="20"/>
                </w:rPr>
                <w:t>.</w:t>
              </w:r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rzhevcity</w:t>
              </w:r>
              <w:r w:rsidRPr="00AE6393">
                <w:rPr>
                  <w:rStyle w:val="Hyperlink"/>
                  <w:rFonts w:cs="Arial"/>
                  <w:sz w:val="20"/>
                  <w:szCs w:val="20"/>
                </w:rPr>
                <w:t>.</w:t>
              </w:r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285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EC6586" w:rsidRDefault="00E10C6C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Предоставление информации о форме собственности на недвижимое и движимое имущество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Комитет по управлению имуществом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8D7BAE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06.10.2003 №131-ФЗ «Об общих принципах организации местного  самоуправления в Российской Федерации», пункт 3 части 1 статьи 14, пункт 3 части 1 статьи 15, пункт 3 части 1 статьи 16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8942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Администрации города Ржева от 20.12.2012 № 1616 (с изменениями),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Default="00E10C6C">
            <w:hyperlink r:id="rId12" w:history="1"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EC6586" w:rsidRDefault="00E10C6C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Предоставление информации о земельных участках находящихся  в собственности муниципального образования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Комитет по управлению имуществом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06.10.2003 №131-ФЗ «Об общих принципах организации местного  самоуправления в Российской Федерации», пункт 3 части 1 статьи 14, пункт 3 части 1 статьи 15, пункт 3 части 1 статьи 16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города Ржева от 20.12.2012 № 1617 (с изменениями), газета «Ржевская правда 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Default="00E10C6C">
            <w:hyperlink r:id="rId13" w:history="1"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EC6586" w:rsidRDefault="00E10C6C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Предоставление информации об объектах недвижимого   имущества, находящихся в муниципальной собственности и предназначенных для сдачи в аренду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Комитет по управлению имуществом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06.10.2003 №131-ФЗ «Об общих принципах организации местного  самоуправления в Российской Федерации», пункт 3 части 1 статьи 14, пункт 3 части 1 статьи 15, пункт 3 части 1 статьи 16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города Ржева от 20.12.2012 № 1618 (с изменениями), газета «Ржевская правда 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Default="00E10C6C">
            <w:hyperlink r:id="rId14" w:history="1"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EC6586" w:rsidRDefault="00E10C6C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Выдача разрешений на автомобильные перевозки тяжеловесных грузов, крупногабаритных грузов по маршрутам, проходящим полностью или частично по дорогам местного значения в границах муниципального образования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C440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</w:t>
            </w:r>
            <w:r w:rsidRPr="004A51C0">
              <w:rPr>
                <w:sz w:val="20"/>
                <w:szCs w:val="20"/>
              </w:rPr>
              <w:t xml:space="preserve"> транспорт</w:t>
            </w:r>
            <w:r>
              <w:rPr>
                <w:sz w:val="20"/>
                <w:szCs w:val="20"/>
              </w:rPr>
              <w:t>а</w:t>
            </w:r>
            <w:r w:rsidRPr="004A51C0">
              <w:rPr>
                <w:sz w:val="20"/>
                <w:szCs w:val="20"/>
              </w:rPr>
              <w:t xml:space="preserve"> и дорожно</w:t>
            </w:r>
            <w:r>
              <w:rPr>
                <w:sz w:val="20"/>
                <w:szCs w:val="20"/>
              </w:rPr>
              <w:t>го</w:t>
            </w:r>
            <w:r w:rsidRPr="004A51C0">
              <w:rPr>
                <w:sz w:val="20"/>
                <w:szCs w:val="20"/>
              </w:rPr>
              <w:t xml:space="preserve"> хозяйств</w:t>
            </w:r>
            <w:r>
              <w:rPr>
                <w:sz w:val="20"/>
                <w:szCs w:val="20"/>
              </w:rPr>
              <w:t>а</w:t>
            </w:r>
            <w:r w:rsidRPr="004A51C0">
              <w:rPr>
                <w:sz w:val="20"/>
                <w:szCs w:val="20"/>
              </w:rPr>
              <w:t xml:space="preserve"> Администрации города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06.10.2003 №131-ФЗ «Об общих принципах организации местного самоуправления в Российской Федерации», пункт 5 статьи 14, пункт 5 статьи 15, пункт 5 статьи 16.</w:t>
            </w:r>
          </w:p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статья 28.</w:t>
            </w:r>
          </w:p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Постановление администрации Тверской области от 04.08.2009 № 338-па «Об утверждении Положения о порядке взаимодействия исполнительных органов государственной власти Тверской области, органов местного самоуправления, государственных учреждений Тверской области и организаций различных форм собственности при осуществлении контроля качества и полноты производства работ на стадиях проектирования,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 Тверской области»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0128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Администрации города Ржева от 14.08.2013 № 1127 (с изменениями),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hyperlink r:id="rId15" w:history="1"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www</w:t>
              </w:r>
              <w:r w:rsidRPr="00AE6393">
                <w:rPr>
                  <w:rStyle w:val="Hyperlink"/>
                  <w:rFonts w:cs="Arial"/>
                  <w:sz w:val="20"/>
                  <w:szCs w:val="20"/>
                </w:rPr>
                <w:t>.</w:t>
              </w:r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rzhevcity</w:t>
              </w:r>
              <w:r w:rsidRPr="00AE6393">
                <w:rPr>
                  <w:rStyle w:val="Hyperlink"/>
                  <w:rFonts w:cs="Arial"/>
                  <w:sz w:val="20"/>
                  <w:szCs w:val="20"/>
                </w:rPr>
                <w:t>.</w:t>
              </w:r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552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EC6586" w:rsidRDefault="00E10C6C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Предоставление имущества города Ржева в аренду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C27FE1">
              <w:rPr>
                <w:sz w:val="20"/>
                <w:szCs w:val="20"/>
              </w:rPr>
              <w:t>Комитет по управлению имуществом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Гражданский кодекс РФ, </w:t>
            </w:r>
            <w:r w:rsidRPr="004A51C0">
              <w:rPr>
                <w:sz w:val="20"/>
                <w:szCs w:val="20"/>
              </w:rPr>
              <w:t>Федеральный закон от 06.10.2003 №131-ФЗ «Об общих принципах организации местного  самоуправления в Российской Федерации»</w:t>
            </w:r>
            <w:r>
              <w:rPr>
                <w:sz w:val="20"/>
                <w:szCs w:val="20"/>
              </w:rPr>
              <w:t>, Решение Ржевской городской Думы от 12.08.2004 № 226 «Об утверждении Положения о порядке владения, пользования и распоряжения имуществом муниципального образования город Ржев»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4A51C0">
              <w:rPr>
                <w:sz w:val="20"/>
                <w:szCs w:val="20"/>
              </w:rPr>
              <w:t>Бесплатно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0128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города Ржева от 15.08.2013 № 1138 (с изменениями), газета «Ржевская правда 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Default="00E10C6C">
            <w:hyperlink r:id="rId16" w:history="1"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www</w:t>
              </w:r>
              <w:r w:rsidRPr="00AE6393">
                <w:rPr>
                  <w:rStyle w:val="Hyperlink"/>
                  <w:rFonts w:cs="Arial"/>
                  <w:sz w:val="20"/>
                  <w:szCs w:val="20"/>
                </w:rPr>
                <w:t>.</w:t>
              </w:r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rzhevcity</w:t>
              </w:r>
              <w:r w:rsidRPr="00AE6393">
                <w:rPr>
                  <w:rStyle w:val="Hyperlink"/>
                  <w:rFonts w:cs="Arial"/>
                  <w:sz w:val="20"/>
                  <w:szCs w:val="20"/>
                </w:rPr>
                <w:t>.</w:t>
              </w:r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3259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EC6586" w:rsidRDefault="00E10C6C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Прием заявлений, постановка на учет и зачисление детей в  образовательные учреждения, реализующие основную образовательную программу дошкольного образования (детские сады)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Отдел образования Администрации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учреждениями»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4331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Администрации города Ржева от 29.12.2012 № 1667 (с изменениями),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Default="00E10C6C">
            <w:hyperlink r:id="rId17" w:history="1"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285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EC6586" w:rsidRDefault="00E10C6C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Социальная поддержка малоимущих граждан, включая:</w:t>
            </w:r>
          </w:p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предоставление малоимущим гражданам, проживающим в поселении (в городском округе) и нуждающимся в улучшении жилищных условий, жилых помещений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Отдел  жилищно-коммунального хозяйства Администрации города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06.10.2003 №131-ФЗ «Об общих принципах организации местного  самоуправления в Российской Федерации», пункт 6 части 1 статьи 14, пункт 6 части 1 статьи 16</w:t>
            </w:r>
          </w:p>
          <w:p w:rsidR="00E10C6C" w:rsidRPr="009D03CD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C5A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Администрации города Ржева от 05.07.2013 № 835 (с изменениями),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Default="00E10C6C">
            <w:hyperlink r:id="rId18" w:history="1"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EC6586" w:rsidRDefault="00E10C6C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  <w:highlight w:val="yellow"/>
              </w:rPr>
            </w:pPr>
            <w:r w:rsidRPr="004A51C0">
              <w:rPr>
                <w:sz w:val="20"/>
                <w:szCs w:val="20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Отдел  жилищно-коммунального хозяйства Администрации города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учреждениями»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C915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Администрации города Ржева от 05.07.2013 № 836 (с изменениями),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Default="00E10C6C">
            <w:hyperlink r:id="rId19" w:history="1"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EC6586" w:rsidRDefault="00E10C6C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Прием заявлений, документов, а также постановка граждан  на учет в качестве нуждающихся в жилых помещениях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Отдел  жилищно-коммунального хозяйства Администрации города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учреждениями»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832C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Администрации города Ржева от 05.07.2013 № 833 (с изменениями),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Default="00E10C6C">
            <w:hyperlink r:id="rId20" w:history="1"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EC6586" w:rsidRDefault="00E10C6C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Оформление документов по обмену жилыми помещениями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Отдел  жилищно-коммунального хозяйства Администрации города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06.10.2003 №131-ФЗ «Об общих принципах организации местного  самоуправления в Российской Федерации», пункт 3 части 1 статьи 14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0128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Администрации города Ржева от  05.07.2013 № 834 (с изменениями) ,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Default="00E10C6C">
            <w:hyperlink r:id="rId21" w:history="1"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EC6586" w:rsidRDefault="00E10C6C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Признание в установленном порядке жилых помещений муниципального жилищного фонда непригодными для проживания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Отдел  жилищно-коммунального хозяйства Администрации города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Жилищный кодекс Российской Федерации, пункт 8 статьи 14</w:t>
            </w:r>
          </w:p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  <w:p w:rsidR="00E10C6C" w:rsidRPr="009D03CD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BC36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Администрации города Ржева от 05.07.2013 № 831 (с изменениями) ,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Default="00E10C6C">
            <w:hyperlink r:id="rId22" w:history="1"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35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EC6586" w:rsidRDefault="00E10C6C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  <w:highlight w:val="yellow"/>
              </w:rPr>
            </w:pPr>
            <w:r w:rsidRPr="004A51C0">
              <w:rPr>
                <w:sz w:val="20"/>
                <w:szCs w:val="20"/>
              </w:rPr>
              <w:t>Предоставление информации о порядке предоставления жилищно-коммунальных услуг населению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Отдел  жилищно-коммунального хозяйства Администрации города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учреждениями»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C91536" w:rsidRDefault="00E10C6C" w:rsidP="00545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Администрации города Ржева от 05.07.2013 № 832 (с изменениями) ,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Default="00E10C6C">
            <w:hyperlink r:id="rId23" w:history="1"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www</w:t>
              </w:r>
              <w:r w:rsidRPr="00AE6393">
                <w:rPr>
                  <w:rStyle w:val="Hyperlink"/>
                  <w:rFonts w:cs="Arial"/>
                  <w:sz w:val="20"/>
                  <w:szCs w:val="20"/>
                </w:rPr>
                <w:t>.</w:t>
              </w:r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rzhevcity</w:t>
              </w:r>
              <w:r w:rsidRPr="00AE6393">
                <w:rPr>
                  <w:rStyle w:val="Hyperlink"/>
                  <w:rFonts w:cs="Arial"/>
                  <w:sz w:val="20"/>
                  <w:szCs w:val="20"/>
                </w:rPr>
                <w:t>.</w:t>
              </w:r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569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EC6586" w:rsidRDefault="00E10C6C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Присвоение адреса объекту недвижимости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Отдел архитектуры Администрации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06.10.2003 № 131-ФЗ «Об общих принципах организации местного  самоуправления в Российской Федерации», пункт 21 части 1 статьи 14, пункт 27 части 1 статьи 16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D948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Администрации города Ржева от 29.12.2012 № 1674 (с изменениями),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Default="00E10C6C">
            <w:hyperlink r:id="rId24" w:history="1"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EC6586" w:rsidRDefault="00E10C6C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Выдача градостроительного плана земельного участка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Отдел архитектуры Администрации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Градостроительный кодекс Российской Федерации, статья 44</w:t>
            </w:r>
          </w:p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F428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Администрации города Ржева от 29.12.2012 № 1677 (с изменениями),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Default="00E10C6C">
            <w:hyperlink r:id="rId25" w:history="1"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www</w:t>
              </w:r>
              <w:r w:rsidRPr="00AE6393">
                <w:rPr>
                  <w:rStyle w:val="Hyperlink"/>
                  <w:rFonts w:cs="Arial"/>
                  <w:sz w:val="20"/>
                  <w:szCs w:val="20"/>
                </w:rPr>
                <w:t>.</w:t>
              </w:r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rzhevcity</w:t>
              </w:r>
              <w:r w:rsidRPr="00AE6393">
                <w:rPr>
                  <w:rStyle w:val="Hyperlink"/>
                  <w:rFonts w:cs="Arial"/>
                  <w:sz w:val="20"/>
                  <w:szCs w:val="20"/>
                </w:rPr>
                <w:t>.</w:t>
              </w:r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EC6586" w:rsidRDefault="00E10C6C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Подготовка и выдача разрешений на строительство, реконструкцию, капитальный ремонт объектов капитального строительства, а также ввод объектов в эксплуатацию.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Отдел архитектуры Администрации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Градостроительный кодекс Российской Федерации, пункт 5 части 1 статьи 8</w:t>
            </w:r>
          </w:p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  <w:p w:rsidR="00E10C6C" w:rsidRPr="009D03CD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6E47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города Ржева от 29.12.2012 № 1679 (с изменениями), </w:t>
            </w:r>
            <w:r w:rsidRPr="004A51C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Default="00E10C6C">
            <w:hyperlink r:id="rId26" w:history="1"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35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EC6586" w:rsidRDefault="00E10C6C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Прием заявлений и выдача документов о согласовании переустройства и (или) перепланировки жилого помещения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Отдел архитектуры Администрации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учреждениями»</w:t>
            </w:r>
          </w:p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Порядок переустройства и (или) перепланировки жилых помещений находящихся на территории города Ржева Тверской области утвержден Решением Ржевской  от 21.07.2009 г. № 305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752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Администрации города Ржева от 29.12.2012 № 1678 (с изменениями),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Default="00E10C6C">
            <w:hyperlink r:id="rId27" w:history="1"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EC6586" w:rsidRDefault="00E10C6C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Принятие документов, а также выдача решений о переводе или об отказе в переводе жилого помещения в нежилое или нежилого помещения в жилое помещение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Отдел архитектуры Администрации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учреждениями»</w:t>
            </w:r>
          </w:p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Положение о порядке жилых помещений в нежилые помещения и нежилых помещений в жилые помещения в городе Ржеве Тверской области</w:t>
            </w:r>
          </w:p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утвержден Решением Ржевской  от 21.07.2009 г. № 305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F428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Администрации города Ржева от 29.12.2012 № 1676 (с изменениями),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Default="00E10C6C">
            <w:hyperlink r:id="rId28" w:history="1"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EC6586" w:rsidRDefault="00E10C6C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3A6C46" w:rsidRDefault="00E10C6C" w:rsidP="009179B2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Выдача разрешений на установку рекламных конструкций на соответствующей территории, аннулирование таких разрешений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муниципального развития, предпринимательства и сферы услуг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9D03CD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06.10.2003 №131-ФЗ «Об общих принципах организации местного  самоуправления в Российской Федерации», подпункт 15.1 пункта 15 части 1 статьи 15, подпункт 26.1 части 1 статьи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C91536" w:rsidRDefault="00E10C6C" w:rsidP="00545503">
            <w:pPr>
              <w:rPr>
                <w:color w:val="FF0000"/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Бесплатно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E552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Администрации города Ржева от 29.12.2012 № 1669 (с изменениями),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Default="00E10C6C">
            <w:hyperlink r:id="rId29" w:history="1"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EC6586" w:rsidRDefault="00E10C6C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Заключение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муниципального развития, предпринимательства и сферы услуг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06.10.2003 №131-ФЗ «Об общих принципах организации местного  самоуправления в Российской Федерации», подпункт 15.1 пункта 15 части 1 статьи 15, подпункт 26.1 части 1 статьи 16.</w:t>
            </w:r>
          </w:p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13.03.2006 № 38-ФЗ «О рекламе», пункт 5.1. пункта 5 части 1 статьи 19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C91536" w:rsidRDefault="00E10C6C" w:rsidP="00545503">
            <w:pPr>
              <w:rPr>
                <w:color w:val="FF0000"/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Бесплатно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7F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Администрации города Ржева от 29.12.2012 № 1671 (с изменениями),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Default="00E10C6C">
            <w:hyperlink r:id="rId30" w:history="1"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EC6586" w:rsidRDefault="00E10C6C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Выдача разрешений на право организации розничного рынка, в том числе ярмарок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муниципального развития, предпринимательства и сферы услуг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06.10.2003 №131-ФЗ «Об общих принципах организации местного  самоуправления в Российской Федерации», пункт 10 части 1 статьи 14, пункт 18 части 1 статьи 15, пункт 15 части 1  статьи 16.</w:t>
            </w:r>
          </w:p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Закон Тверской области от 19.06.2007 № 66-ЗО «Об органе местного самоуправления, уполномоченном выдавать разрешение на право организации розничного рынка».</w:t>
            </w:r>
          </w:p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Постановление Администрации Тверской области от 08.05.2007 № 132-па «О розничных рынках на территории Тверской области».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CC2C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Администрации города Ржева от 29.12.2012 № 1670 (с изменениями),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Default="00E10C6C">
            <w:hyperlink r:id="rId31" w:history="1"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EC6586" w:rsidRDefault="00E10C6C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Выдача разрешений на предоставление земельных участков для индивидуального жилищного строительства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Комитет по управлению имуществом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06.10.2003 №131-ФЗ «Об общих принципах организации местного самоуправления в Российской Федерации», пункт 3 части 1 статьи 14, пункт 3 части 1 статьи 15, пункт 3 части 1 статьи 16.</w:t>
            </w:r>
          </w:p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Земельный Кодекс Российской Федерации, часть 2 статьи 11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6379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Администрации города Ржева от 25.12.2012 № 1642 (с изменениями),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Default="00E10C6C">
            <w:hyperlink r:id="rId32" w:history="1"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EC6586" w:rsidRDefault="00E10C6C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D70049" w:rsidRDefault="00E10C6C" w:rsidP="00545503">
            <w:pPr>
              <w:rPr>
                <w:sz w:val="20"/>
                <w:szCs w:val="20"/>
              </w:rPr>
            </w:pPr>
            <w:r w:rsidRPr="00316C7C">
              <w:rPr>
                <w:sz w:val="20"/>
                <w:szCs w:val="20"/>
              </w:rPr>
              <w:t>Прием документов для включения молодых семей в список претендентов на получение социальной выплаты на приобретение жилого помещения или строительство индивидуального жилого дома.</w:t>
            </w:r>
          </w:p>
          <w:p w:rsidR="00E10C6C" w:rsidRPr="00D70049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Отдел по делам молодежи  Администрации города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ФЦП «Жилище» на 2011-2015 г.г., утвержденная Постановлением Правительства РФ от 17.12.2010 г № 1050;</w:t>
            </w:r>
          </w:p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ДЦП «Обеспечение жильем молодых семей города Ржева на 2010-2012 г.г., утверженная</w:t>
            </w:r>
          </w:p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Постановлением Главы города Ржева от 09.11.2009 г. №1381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37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Администрации города Ржева от 15.08.2013 № 1142 (с изменениями),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Default="00E10C6C">
            <w:hyperlink r:id="rId33" w:history="1"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www</w:t>
              </w:r>
              <w:r w:rsidRPr="00AE6393">
                <w:rPr>
                  <w:rStyle w:val="Hyperlink"/>
                  <w:rFonts w:cs="Arial"/>
                  <w:sz w:val="20"/>
                  <w:szCs w:val="20"/>
                </w:rPr>
                <w:t>.</w:t>
              </w:r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rzhevcity</w:t>
              </w:r>
              <w:r w:rsidRPr="00AE6393">
                <w:rPr>
                  <w:rStyle w:val="Hyperlink"/>
                  <w:rFonts w:cs="Arial"/>
                  <w:sz w:val="20"/>
                  <w:szCs w:val="20"/>
                </w:rPr>
                <w:t>.</w:t>
              </w:r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6F72E6" w:rsidRDefault="00E10C6C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6F72E6" w:rsidRDefault="00E10C6C" w:rsidP="00545503">
            <w:pPr>
              <w:rPr>
                <w:sz w:val="20"/>
                <w:szCs w:val="20"/>
                <w:highlight w:val="yellow"/>
              </w:rPr>
            </w:pPr>
            <w:r w:rsidRPr="006F72E6">
              <w:rPr>
                <w:sz w:val="20"/>
                <w:szCs w:val="20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муниципальных учреждениях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6F72E6" w:rsidRDefault="00E10C6C" w:rsidP="00545503">
            <w:pPr>
              <w:rPr>
                <w:sz w:val="20"/>
                <w:szCs w:val="20"/>
              </w:rPr>
            </w:pPr>
            <w:r w:rsidRPr="006F72E6">
              <w:rPr>
                <w:sz w:val="20"/>
                <w:szCs w:val="20"/>
              </w:rPr>
              <w:t>Отдел</w:t>
            </w:r>
          </w:p>
          <w:p w:rsidR="00E10C6C" w:rsidRPr="006F72E6" w:rsidRDefault="00E10C6C" w:rsidP="00545503">
            <w:pPr>
              <w:rPr>
                <w:sz w:val="20"/>
                <w:szCs w:val="20"/>
              </w:rPr>
            </w:pPr>
            <w:r w:rsidRPr="006F72E6">
              <w:rPr>
                <w:sz w:val="20"/>
                <w:szCs w:val="20"/>
              </w:rPr>
              <w:t>образования</w:t>
            </w:r>
          </w:p>
          <w:p w:rsidR="00E10C6C" w:rsidRPr="006F72E6" w:rsidRDefault="00E10C6C" w:rsidP="00545503">
            <w:pPr>
              <w:rPr>
                <w:sz w:val="20"/>
                <w:szCs w:val="20"/>
              </w:rPr>
            </w:pPr>
            <w:r w:rsidRPr="006F72E6">
              <w:rPr>
                <w:sz w:val="20"/>
                <w:szCs w:val="20"/>
              </w:rPr>
              <w:t>Администрации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6F72E6" w:rsidRDefault="00E10C6C" w:rsidP="00545503">
            <w:pPr>
              <w:rPr>
                <w:sz w:val="20"/>
                <w:szCs w:val="20"/>
              </w:rPr>
            </w:pPr>
            <w:r w:rsidRPr="006F72E6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6F72E6" w:rsidRDefault="00E10C6C" w:rsidP="00545503">
            <w:pPr>
              <w:rPr>
                <w:sz w:val="20"/>
                <w:szCs w:val="20"/>
              </w:rPr>
            </w:pPr>
            <w:r w:rsidRPr="006F72E6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6F72E6" w:rsidRDefault="00E10C6C" w:rsidP="00537D01">
            <w:pPr>
              <w:rPr>
                <w:sz w:val="20"/>
                <w:szCs w:val="20"/>
              </w:rPr>
            </w:pPr>
            <w:r w:rsidRPr="006F72E6">
              <w:rPr>
                <w:sz w:val="20"/>
                <w:szCs w:val="20"/>
              </w:rPr>
              <w:t>Постановление Администрации города Ржева от 29.12.2012 № 1673,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6F72E6" w:rsidRDefault="00E10C6C">
            <w:hyperlink r:id="rId34" w:history="1">
              <w:r w:rsidRPr="006F72E6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6F72E6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6F72E6" w:rsidRDefault="00E10C6C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6F72E6" w:rsidRDefault="00E10C6C" w:rsidP="00545503">
            <w:pPr>
              <w:rPr>
                <w:sz w:val="20"/>
                <w:szCs w:val="20"/>
              </w:rPr>
            </w:pPr>
            <w:r w:rsidRPr="006F72E6">
              <w:rPr>
                <w:sz w:val="20"/>
                <w:szCs w:val="20"/>
              </w:rPr>
              <w:t>Выдача документов (выписки из домовой книги, справок и иных документов)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6F72E6" w:rsidRDefault="00E10C6C" w:rsidP="006A6068">
            <w:pPr>
              <w:rPr>
                <w:sz w:val="20"/>
                <w:szCs w:val="20"/>
              </w:rPr>
            </w:pPr>
            <w:r w:rsidRPr="006F72E6">
              <w:rPr>
                <w:sz w:val="20"/>
                <w:szCs w:val="20"/>
              </w:rPr>
              <w:t>Отдел организационной работы и кадрового обеспечения администрации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6F72E6" w:rsidRDefault="00E10C6C" w:rsidP="004A52B5">
            <w:pPr>
              <w:rPr>
                <w:sz w:val="20"/>
                <w:szCs w:val="20"/>
              </w:rPr>
            </w:pPr>
            <w:r w:rsidRPr="006F72E6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</w:t>
            </w:r>
          </w:p>
          <w:p w:rsidR="00E10C6C" w:rsidRPr="006F72E6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6F72E6" w:rsidRDefault="00E10C6C" w:rsidP="00545503">
            <w:pPr>
              <w:rPr>
                <w:sz w:val="20"/>
                <w:szCs w:val="20"/>
              </w:rPr>
            </w:pPr>
            <w:r w:rsidRPr="006F72E6">
              <w:rPr>
                <w:sz w:val="20"/>
                <w:szCs w:val="20"/>
              </w:rPr>
              <w:t>Бесплатно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6F72E6" w:rsidRDefault="00E10C6C" w:rsidP="006A6068">
            <w:pPr>
              <w:rPr>
                <w:sz w:val="20"/>
                <w:szCs w:val="20"/>
              </w:rPr>
            </w:pPr>
            <w:r w:rsidRPr="006F72E6">
              <w:rPr>
                <w:sz w:val="20"/>
                <w:szCs w:val="20"/>
              </w:rPr>
              <w:t xml:space="preserve">Постановление Администрации города Ржева от 18.12.2012  № 1600 </w:t>
            </w:r>
            <w:r>
              <w:rPr>
                <w:sz w:val="20"/>
                <w:szCs w:val="20"/>
              </w:rPr>
              <w:t>(с изменениями),</w:t>
            </w:r>
            <w:r w:rsidRPr="006F72E6">
              <w:rPr>
                <w:sz w:val="20"/>
                <w:szCs w:val="20"/>
              </w:rPr>
              <w:t xml:space="preserve">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6F72E6" w:rsidRDefault="00E10C6C" w:rsidP="00545503">
            <w:hyperlink r:id="rId35" w:history="1">
              <w:r w:rsidRPr="006F72E6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6F72E6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641"/>
          <w:jc w:val="center"/>
        </w:trPr>
        <w:tc>
          <w:tcPr>
            <w:tcW w:w="1643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0C6C" w:rsidRPr="004A51C0" w:rsidRDefault="00E10C6C" w:rsidP="007C6EF0">
            <w:pPr>
              <w:jc w:val="center"/>
              <w:rPr>
                <w:sz w:val="20"/>
                <w:szCs w:val="20"/>
              </w:rPr>
            </w:pPr>
            <w:r w:rsidRPr="004A51C0">
              <w:rPr>
                <w:b/>
                <w:sz w:val="22"/>
                <w:szCs w:val="22"/>
              </w:rPr>
              <w:t>Раздел II. Услуги, которые являются необходимыми и обязательными для предоставления органами местного самоуправления города Ржева муниципальных услуг и включены в перечень, утвержденный решением Ржевской городской Думы</w:t>
            </w:r>
          </w:p>
        </w:tc>
      </w:tr>
      <w:tr w:rsidR="00E10C6C" w:rsidRPr="004A51C0" w:rsidTr="009179B2">
        <w:trPr>
          <w:trHeight w:val="562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1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r w:rsidRPr="00CE6E68">
              <w:rPr>
                <w:sz w:val="20"/>
                <w:szCs w:val="20"/>
              </w:rPr>
              <w:t>Выдача нотариальной доверенности.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Нотариусы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2759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2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r w:rsidRPr="00CE6E68">
              <w:rPr>
                <w:sz w:val="20"/>
                <w:szCs w:val="20"/>
              </w:rPr>
              <w:t>Получение схемы планировочной организации земельного участка, выполненная в соответствии с градостроительным планом земельного участка, подтверждающая расположение линейного объекта в пределах красных линий.</w:t>
            </w:r>
          </w:p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r w:rsidRPr="00CE6E68">
              <w:rPr>
                <w:sz w:val="20"/>
                <w:szCs w:val="20"/>
              </w:rPr>
              <w:t>Получение схем, отображающих архитектурные решения.</w:t>
            </w:r>
          </w:p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r w:rsidRPr="00CE6E68">
              <w:rPr>
                <w:sz w:val="20"/>
                <w:szCs w:val="20"/>
              </w:rPr>
              <w:t>Предоставление сведений об инженерном оборудовании, сводный план сетей инженерно-технического обеспечения с обозначением мест подключения проектируемого объекта капитального строительства к сетям инженерно-технического обеспечения.</w:t>
            </w:r>
          </w:p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r w:rsidRPr="00CE6E68">
              <w:rPr>
                <w:sz w:val="20"/>
                <w:szCs w:val="20"/>
              </w:rPr>
              <w:t>Выдача проекта организации строительства объекта капитального строительства.</w:t>
            </w:r>
          </w:p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r w:rsidRPr="00CE6E68">
              <w:rPr>
                <w:sz w:val="20"/>
                <w:szCs w:val="20"/>
              </w:rPr>
              <w:t>Получение проекта организации работ по сносу или демонтажу объектов капитального строительства, их частей.</w:t>
            </w:r>
          </w:p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r w:rsidRPr="00CE6E68">
              <w:rPr>
                <w:sz w:val="20"/>
                <w:szCs w:val="20"/>
              </w:rPr>
              <w:t>Получение разрешения на отклонение от предельных параметров разрешенного строительства, реконструкции.</w:t>
            </w:r>
          </w:p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bookmarkStart w:id="0" w:name="sub_55031"/>
            <w:r w:rsidRPr="00CE6E68">
              <w:rPr>
                <w:sz w:val="20"/>
                <w:szCs w:val="20"/>
              </w:rPr>
              <w:t>Правоустанавливающие документы на земельный участок, переустраиваемое и (или) перепланируемое жилое помещение.</w:t>
            </w:r>
          </w:p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bookmarkStart w:id="1" w:name="sub_55032"/>
            <w:bookmarkEnd w:id="0"/>
            <w:r w:rsidRPr="00CE6E68">
              <w:rPr>
                <w:sz w:val="20"/>
                <w:szCs w:val="20"/>
              </w:rPr>
              <w:t>В случае строительства, реконструкции, капитального ремонта линейного объекта проект планировки территории и проект межевания территории</w:t>
            </w:r>
            <w:bookmarkStart w:id="2" w:name="sub_55033"/>
            <w:bookmarkEnd w:id="1"/>
            <w:r w:rsidRPr="00CE6E68">
              <w:rPr>
                <w:sz w:val="20"/>
                <w:szCs w:val="20"/>
              </w:rPr>
              <w:t>.</w:t>
            </w:r>
          </w:p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bookmarkStart w:id="3" w:name="sub_55035"/>
            <w:bookmarkEnd w:id="2"/>
            <w:r w:rsidRPr="00CE6E68">
              <w:rPr>
                <w:sz w:val="20"/>
                <w:szCs w:val="20"/>
              </w:rPr>
              <w:t>Документ, подтверждающий соответствие построенного, реконструированного объекта капитального строительства требованиям технических регламентов и подписанный лицом, осуществляющим строительство;</w:t>
            </w:r>
          </w:p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bookmarkStart w:id="4" w:name="sub_55036"/>
            <w:bookmarkEnd w:id="3"/>
            <w:r w:rsidRPr="00CE6E68">
              <w:rPr>
                <w:sz w:val="20"/>
                <w:szCs w:val="20"/>
              </w:rPr>
              <w:t>Документ,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договора), за исключением случаев осуществления строительства, реконструкции объектов индивидуального жилищного строительства;</w:t>
            </w:r>
          </w:p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bookmarkStart w:id="5" w:name="sub_55037"/>
            <w:bookmarkEnd w:id="4"/>
            <w:r w:rsidRPr="00CE6E68">
              <w:rPr>
                <w:sz w:val="20"/>
                <w:szCs w:val="20"/>
              </w:rPr>
              <w:t>Документы, подтверждающие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наличии);</w:t>
            </w:r>
          </w:p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bookmarkStart w:id="6" w:name="sub_55038"/>
            <w:bookmarkEnd w:id="5"/>
            <w:r w:rsidRPr="00CE6E68">
              <w:rPr>
                <w:sz w:val="20"/>
                <w:szCs w:val="20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договора), за исключением случаев строительства, реконструкции линейного объекта;</w:t>
            </w:r>
          </w:p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bookmarkStart w:id="7" w:name="sub_55039"/>
            <w:bookmarkEnd w:id="6"/>
            <w:r w:rsidRPr="00CE6E68">
              <w:rPr>
                <w:sz w:val="20"/>
                <w:szCs w:val="20"/>
              </w:rPr>
              <w:t>Заключение органа государственного строительного надзора (в случае, если предусмотрено осуществление государственного строительного надзора) о соответствии построенного, реконструированного объекта капитального строительства требованиям технических регламентов и проектной документации</w:t>
            </w:r>
            <w:bookmarkEnd w:id="7"/>
            <w:r w:rsidRPr="00CE6E68">
              <w:rPr>
                <w:sz w:val="20"/>
                <w:szCs w:val="20"/>
              </w:rPr>
              <w:t>.</w:t>
            </w:r>
          </w:p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r w:rsidRPr="00CE6E68">
              <w:rPr>
                <w:sz w:val="20"/>
                <w:szCs w:val="20"/>
              </w:rPr>
              <w:t xml:space="preserve">Подготовка и оформление проекта переустройства и (или) перепланировки помещения. </w:t>
            </w:r>
          </w:p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r w:rsidRPr="00CE6E68">
              <w:rPr>
                <w:sz w:val="20"/>
                <w:szCs w:val="20"/>
              </w:rPr>
              <w:t>Заключение о техническом состоянии конструкций.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Проектные организации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313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3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r w:rsidRPr="00CE6E68">
              <w:rPr>
                <w:sz w:val="20"/>
                <w:szCs w:val="20"/>
              </w:rPr>
              <w:t>Получение технических условий от организаций жилищно-коммунального комплекса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Организации, осуществляющие водоснабжение, водоотведение, электроснабжение, передачу электрической энергии населению и юридическим лицам, теплоснабжение и обеспечение горячей водой, газоснабжение, газораспределение и связь.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840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4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r w:rsidRPr="00CE6E68">
              <w:rPr>
                <w:sz w:val="20"/>
                <w:szCs w:val="20"/>
              </w:rPr>
              <w:t>Выдача кадастрового паспорта земельного участка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Проектные организации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169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5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r w:rsidRPr="00CE6E68">
              <w:rPr>
                <w:sz w:val="20"/>
                <w:szCs w:val="20"/>
              </w:rPr>
              <w:t>Получение квитанции об оплате возмещения вреда возникшего при перевозке тяжеловесного груза или оплате стоимости укрепительных дорожных работ по подготовке дороги к перевозке тяжеловесного груза.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Банковские организации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699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6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r w:rsidRPr="00CE6E68">
              <w:rPr>
                <w:sz w:val="20"/>
                <w:szCs w:val="20"/>
              </w:rPr>
              <w:t>Выдача справки с места учебы ребенка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Учебные заведения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На бесплатной основе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667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7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r w:rsidRPr="00CE6E68">
              <w:rPr>
                <w:sz w:val="20"/>
                <w:szCs w:val="20"/>
              </w:rPr>
              <w:t>Выдача справки о состоянии здоровья ребенка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Учреждения здравоохранения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На бесплатной основе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988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8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r w:rsidRPr="00CE6E68">
              <w:rPr>
                <w:sz w:val="20"/>
                <w:szCs w:val="20"/>
              </w:rPr>
              <w:t>Выдача медицинской справки об отсутствии противопоказаний для занятий по выбранным образовательным программам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Учреждения здравоохранения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На бесплатной основе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127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9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r w:rsidRPr="00CE6E68">
              <w:rPr>
                <w:sz w:val="20"/>
                <w:szCs w:val="20"/>
              </w:rPr>
              <w:t>Выдача справки о составе семьи и занимаемой площади по установленной форме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Организации, осуществляющие управление многоквартирными домами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На бесплатной основе / За счет средств заявителя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699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10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r w:rsidRPr="00CE6E68">
              <w:rPr>
                <w:sz w:val="20"/>
                <w:szCs w:val="20"/>
              </w:rPr>
              <w:t>Выдача справки о приватизации жилого помещения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ГУП «Тверское областное БТИ»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774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11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r w:rsidRPr="00CE6E68">
              <w:rPr>
                <w:sz w:val="20"/>
                <w:szCs w:val="20"/>
              </w:rPr>
              <w:t>Выдача справки о заработной плате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Организации, в которых работает заявитель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На бесплатной основе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1483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12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r w:rsidRPr="00CE6E68">
              <w:rPr>
                <w:sz w:val="20"/>
                <w:szCs w:val="20"/>
              </w:rPr>
              <w:t>Получение документов, подтверждающих сведения о стоимости принадлежащего на праве собственности гражданину и членам его семьи налогооблагаемого движимого и недвижимого имущества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Организации, осуществляющие оценку имущества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683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13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r w:rsidRPr="00CE6E68">
              <w:rPr>
                <w:sz w:val="20"/>
                <w:szCs w:val="20"/>
              </w:rPr>
              <w:t>Получение документов о наличии в собственности имущества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ГУП «Тверское областное БТИ»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1260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14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r w:rsidRPr="00CE6E68">
              <w:rPr>
                <w:sz w:val="20"/>
                <w:szCs w:val="20"/>
              </w:rPr>
              <w:t>Получение документов, о факте проживания в жилом помещении заявителя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Организации, осуществляющие управление многоквартирными домами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555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15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r w:rsidRPr="00CE6E68">
              <w:rPr>
                <w:sz w:val="20"/>
                <w:szCs w:val="20"/>
              </w:rPr>
              <w:t>Получение копий технических паспортов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6D0FA9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 xml:space="preserve">ГУП «Тверское областное БТИ» 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1116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16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r w:rsidRPr="00CE6E68">
              <w:rPr>
                <w:sz w:val="20"/>
                <w:szCs w:val="20"/>
              </w:rPr>
              <w:t>Изготовление плана границ земельного участка</w:t>
            </w:r>
          </w:p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Организации, имеющие право на проведение геодезических работ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774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17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r w:rsidRPr="00CE6E68">
              <w:rPr>
                <w:sz w:val="20"/>
                <w:szCs w:val="20"/>
              </w:rPr>
              <w:t>Государственная экспертиза проектной документации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Организации, проводящие экспертизу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633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18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r w:rsidRPr="00CE6E68">
              <w:rPr>
                <w:sz w:val="20"/>
                <w:szCs w:val="20"/>
              </w:rPr>
              <w:t>Выдача заключения о техническом состоянии конструкций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6D0FA9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Проектные организации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1058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19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r w:rsidRPr="00CE6E68">
              <w:rPr>
                <w:sz w:val="20"/>
                <w:szCs w:val="20"/>
              </w:rPr>
              <w:t>Изготовление дизайн-проекта рекламной конструкции в масштабе и цвете с привязкой к потенциальному месту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Проектные организации</w:t>
            </w:r>
          </w:p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774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20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r w:rsidRPr="00CE6E68">
              <w:rPr>
                <w:sz w:val="20"/>
                <w:szCs w:val="20"/>
              </w:rPr>
              <w:t>Изготовление схемы размещения рекламной конструкции на территории города Ржева Тверской области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Проектные организации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1098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21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r w:rsidRPr="00CE6E68">
              <w:rPr>
                <w:sz w:val="20"/>
                <w:szCs w:val="20"/>
              </w:rPr>
              <w:t>Нотариальное заверение копии свидетельства о государственной регистрации юридического лица или индивидуального предпринимателя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Нотариусы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986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22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r w:rsidRPr="00CE6E68">
              <w:rPr>
                <w:sz w:val="20"/>
                <w:szCs w:val="20"/>
              </w:rPr>
              <w:t>Нотариальное заверение копии свидетельства о постановке на учет в налоговом органе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Нотариусы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702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23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r w:rsidRPr="00CE6E68">
              <w:rPr>
                <w:sz w:val="20"/>
                <w:szCs w:val="20"/>
              </w:rPr>
              <w:t>Нотариальное заверение выписки из ЕГРП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Нотариусы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684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24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r w:rsidRPr="00CE6E68">
              <w:rPr>
                <w:sz w:val="20"/>
                <w:szCs w:val="20"/>
              </w:rPr>
              <w:t>Нотариальное заверение копий учредительных документов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Нотариусы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708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25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r w:rsidRPr="00CE6E68">
              <w:rPr>
                <w:sz w:val="20"/>
                <w:szCs w:val="20"/>
              </w:rPr>
              <w:t>Получение платежного документа, подтверждающего внесение задатка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Банковские организации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15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26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r w:rsidRPr="00CE6E68">
              <w:rPr>
                <w:sz w:val="20"/>
                <w:szCs w:val="20"/>
              </w:rPr>
              <w:t>Нотариальное заверение копии документа, подтверждающего право на объект или объекты недвижимости, расположенные на территории, в пределах которой предполагается организовать рынок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Нотариусы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2476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27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r w:rsidRPr="00CE6E68">
              <w:rPr>
                <w:sz w:val="20"/>
                <w:szCs w:val="20"/>
              </w:rPr>
              <w:t>Получение документа, подтверждающего согласие юридического или физического лица на предоставление каждому из супругов либо одному из них кредита (займа, ссуды) в размере, достаточном для оплаты расчетной (средней) стоимости жилья в части, превышающей размер субсидии на приобретение (строительство) жилья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Кредиторы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На бесплатной основе / За счет средств заявителя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1675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28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r w:rsidRPr="00CE6E68">
              <w:rPr>
                <w:sz w:val="20"/>
                <w:szCs w:val="20"/>
              </w:rPr>
              <w:t>Получение документа, подтверждающего наличие на счетах у молодой семьи денежных средств, достаточных для оплаты расчетной (средней) стоимости жилья в части, превышающей размер субсидий на приобретение (строительство) жилья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Банковские организации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На бесплатной основе / За счет средств заявителя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1954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29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r w:rsidRPr="00CE6E68">
              <w:rPr>
                <w:sz w:val="20"/>
                <w:szCs w:val="20"/>
              </w:rPr>
              <w:t>Нотариальное заверение доверенности на право осуществления сделок с недвижимым имуществом, транспортным средством, принадлежащим на праве собственности одному или нескольким родственникам супругов, в том числе его продажи и обмена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Нотариусы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633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30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r w:rsidRPr="00CE6E68">
              <w:rPr>
                <w:sz w:val="20"/>
                <w:szCs w:val="20"/>
              </w:rPr>
              <w:t>Получение полиса обязательного медицинского страхования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6D0FA9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Страховые организации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На бесплатной основе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1908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31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r w:rsidRPr="00CE6E68">
              <w:rPr>
                <w:sz w:val="20"/>
                <w:szCs w:val="20"/>
              </w:rPr>
              <w:t>Получение документа, подтверждающего право на внеочередное или очередное устройство ребенка в дошкольное образовательное учреждение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Организации, в которых работает заявитель; организации, осуществляющие управление многоквартирным домом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На бесплатной основе/ За счет средств заявителя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660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32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CE6E68" w:rsidRDefault="00E10C6C" w:rsidP="00545503">
            <w:pPr>
              <w:jc w:val="both"/>
              <w:rPr>
                <w:sz w:val="20"/>
                <w:szCs w:val="20"/>
              </w:rPr>
            </w:pPr>
            <w:r w:rsidRPr="00CE6E68">
              <w:rPr>
                <w:sz w:val="20"/>
                <w:szCs w:val="20"/>
              </w:rPr>
              <w:t>Оформление медицинской карты ребенка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Учреждения здравоохранения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На бесплатной основе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712"/>
          <w:jc w:val="center"/>
        </w:trPr>
        <w:tc>
          <w:tcPr>
            <w:tcW w:w="16432" w:type="dxa"/>
            <w:gridSpan w:val="8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CC57ED">
            <w:pPr>
              <w:jc w:val="center"/>
              <w:rPr>
                <w:sz w:val="20"/>
                <w:szCs w:val="20"/>
              </w:rPr>
            </w:pPr>
            <w:r w:rsidRPr="004A51C0">
              <w:rPr>
                <w:b/>
                <w:sz w:val="22"/>
                <w:szCs w:val="22"/>
              </w:rPr>
              <w:t>Раздел III. Услуги, которые подлежат предоставлению в электронной форме муниципальными учреждениями и другими организациями, в которых размещается муниципальное задание (заказ) и включены в перечень, установленный Правительством Российской Федерации</w:t>
            </w:r>
          </w:p>
        </w:tc>
      </w:tr>
      <w:tr w:rsidR="00E10C6C" w:rsidRPr="004A51C0" w:rsidTr="009179B2">
        <w:trPr>
          <w:trHeight w:val="313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7012F" w:rsidRDefault="00E10C6C" w:rsidP="005455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Прием заявлений и зачисление детей и подростков в учреждения дополнительного образования различной направленности (искусство, музыка, хореография, театральное и обще эстетическое искусство и т.п.), реализующие общеобразовательные программы.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D8425D" w:rsidRDefault="00E10C6C" w:rsidP="00545503">
            <w:pPr>
              <w:rPr>
                <w:sz w:val="20"/>
                <w:szCs w:val="20"/>
              </w:rPr>
            </w:pPr>
            <w:r w:rsidRPr="00D8425D">
              <w:rPr>
                <w:sz w:val="20"/>
                <w:szCs w:val="20"/>
              </w:rPr>
              <w:t>Муниципальные учреждения дополнительного образования детей г.Ржева</w:t>
            </w:r>
          </w:p>
          <w:p w:rsidR="00E10C6C" w:rsidRPr="00D8425D" w:rsidRDefault="00E10C6C" w:rsidP="00545503">
            <w:pPr>
              <w:rPr>
                <w:sz w:val="20"/>
                <w:szCs w:val="20"/>
              </w:rPr>
            </w:pPr>
          </w:p>
          <w:p w:rsidR="00E10C6C" w:rsidRPr="00D8425D" w:rsidRDefault="00E10C6C" w:rsidP="00545503">
            <w:pPr>
              <w:rPr>
                <w:sz w:val="20"/>
                <w:szCs w:val="20"/>
              </w:rPr>
            </w:pPr>
          </w:p>
          <w:p w:rsidR="00E10C6C" w:rsidRPr="00D8425D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Конституция Российской Федерации, Федеральный закон от 06.10.2003 г. № 131-ФЗ «Об общих принципах организации местного самоуправления в Российской Федерации».</w:t>
            </w:r>
          </w:p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Постановление Госстандарта России от 28.07.1993 г. № 163 «Об утверждении общероссийского классификатора услуг населению ОКА   002-93 (ОКУН) (с изменениями на 1 июля 2003 года).</w:t>
            </w:r>
          </w:p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Уставы Муниципальных общеобразовательных учреждений дополнительного образования детей.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Администрации города Ржева от 20.12.2012 № 1612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313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7012F" w:rsidRDefault="00E10C6C" w:rsidP="005455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  <w:highlight w:val="yellow"/>
              </w:rPr>
            </w:pPr>
            <w:r w:rsidRPr="004A51C0">
              <w:rPr>
                <w:sz w:val="20"/>
                <w:szCs w:val="20"/>
              </w:rPr>
              <w:t>Предоставление информации для жителей города Ржева Тверской области об обеспечении услугами по организации обучения детей и подростков по программам дополнительного образования различной направленности (искусство, музыка, хореография, театральное и общеэстетическое искусство и т.п.)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D8425D" w:rsidRDefault="00E10C6C" w:rsidP="00545503">
            <w:pPr>
              <w:rPr>
                <w:sz w:val="20"/>
                <w:szCs w:val="20"/>
              </w:rPr>
            </w:pPr>
            <w:r w:rsidRPr="00D8425D">
              <w:rPr>
                <w:sz w:val="20"/>
                <w:szCs w:val="20"/>
              </w:rPr>
              <w:t>Муниципальные учреждения дополнительного образования детей г.Ржева</w:t>
            </w:r>
          </w:p>
          <w:p w:rsidR="00E10C6C" w:rsidRPr="00D8425D" w:rsidRDefault="00E10C6C" w:rsidP="00545503">
            <w:pPr>
              <w:rPr>
                <w:sz w:val="20"/>
                <w:szCs w:val="20"/>
              </w:rPr>
            </w:pPr>
          </w:p>
          <w:p w:rsidR="00E10C6C" w:rsidRPr="00D8425D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Конституция Российской Федерации, Федеральный закон от 06.10.2003 г. № 131-ФЗ «Об общих принципах организации местного самоуправления в Российской Федерации».</w:t>
            </w:r>
          </w:p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Постановление Госстандарта России от 28.07.1993 г. № 163 «Об утверждении общероссийского классификатора услуг населению ОКА   002-93 (ОКУН) (с изменениями на 1 июля 2003 года).</w:t>
            </w:r>
          </w:p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Уставы Муниципальных общеобразовательных учреждений дополнительного образования детей.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Администрации города Ржева от 20.12.2012 № 1613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2192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7012F" w:rsidRDefault="00E10C6C" w:rsidP="005455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Предоставление информации о         времени и месте театральных         представлений, филармонических и эстрадных концертов и                   гастрольных мероприятий театров   учреждения культуры, и филар</w:t>
            </w:r>
            <w:r>
              <w:rPr>
                <w:sz w:val="20"/>
                <w:szCs w:val="20"/>
              </w:rPr>
              <w:t>моний, киносеансов,</w:t>
            </w:r>
            <w:r w:rsidRPr="004A51C0">
              <w:rPr>
                <w:sz w:val="20"/>
                <w:szCs w:val="20"/>
              </w:rPr>
              <w:t xml:space="preserve"> анонсы данных мероприятий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Муниципальные учреждения культуры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06.10.1999 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пункт 18 части 2 статьи 26.3.</w:t>
            </w:r>
          </w:p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Закон Российской Федерации  от 09.10.1992 № 3612-1 «Основы законодательства Российской Федерации о культуре», абзац 5 статьи 39, абзац 3 статьи.40.</w:t>
            </w:r>
          </w:p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06.10.2003 №131-ФЗ "Об общих принципах организации местного  самоуправления в Российской Федерации", пункт 11 части 1 статьи 14, пункт 19 части 1 статьи 15, пункт 16 части 1 статьи 16.</w:t>
            </w:r>
          </w:p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Администрации города Ржева от 20.12.2012 № 1614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1200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7012F" w:rsidRDefault="00E10C6C" w:rsidP="005455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Предоставление доступа к оцифрованным изданиям, хранящимся в библиотеках, в том числе к фонду редких книг, с у</w:t>
            </w:r>
            <w:r>
              <w:rPr>
                <w:sz w:val="20"/>
                <w:szCs w:val="20"/>
              </w:rPr>
              <w:t xml:space="preserve">четом соблюдения требований </w:t>
            </w:r>
            <w:r w:rsidRPr="004A51C0">
              <w:rPr>
                <w:sz w:val="20"/>
                <w:szCs w:val="20"/>
              </w:rPr>
              <w:t xml:space="preserve"> законодательства Российской Федерации об авторских и           смежных правах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МУК</w:t>
            </w:r>
          </w:p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Ржевская централизованная библиотечная система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06.10.2003 №131-ФЗ «Об общих принципах организации местного  самоуправления в Российской Федерации», пункт 11 части 1 статьи 14, пункт 19 части 1 статьи 15, пункт 16 части 1 статьи 16.</w:t>
            </w:r>
          </w:p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06.10.1999 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пункт 16 части 2 статьи 26.3.</w:t>
            </w:r>
          </w:p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Закон Российской Федерации  от 09.10.1992 № 3612-1 «Основы законодательства Российской Федерации о культуре», статьи 12,26,30, абзац 3 статьи 39.</w:t>
            </w:r>
          </w:p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Администрации города Ржева от 20.12.2012 № 1615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313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7012F" w:rsidRDefault="00E10C6C" w:rsidP="005455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D70049" w:rsidRDefault="00E10C6C" w:rsidP="00545503">
            <w:pPr>
              <w:rPr>
                <w:sz w:val="20"/>
                <w:szCs w:val="20"/>
              </w:rPr>
            </w:pPr>
            <w:r w:rsidRPr="00D70049">
              <w:rPr>
                <w:sz w:val="20"/>
                <w:szCs w:val="20"/>
              </w:rPr>
              <w:t>Предоставление доступа к  справочно-поисковому аппарату, базам данных библиотек МУК «Ржевская ЦБС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МУК</w:t>
            </w:r>
          </w:p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Ржевская централизованная библиотечная система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06.10.2003 №131-ФЗ "Об общих принципах организации местного  самоуправления в Российской Федерации", пункт 11 части 1 статьи 14, пункт 19 части 1 статьи 15, пункт 16 части 1 статьи 16.</w:t>
            </w:r>
          </w:p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06.10.1999 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пункт 16 части 2 статьи 26.3.</w:t>
            </w:r>
          </w:p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Закон Российской Федерации «Основы законодательства Российской Федерации о культуре»  от 09.10.1992 №3612-1, статьи 12, 26, 30, абзац 3 статьи 39.</w:t>
            </w:r>
          </w:p>
          <w:p w:rsidR="00E10C6C" w:rsidRPr="009D03CD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EC65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Администрации города Ржева от 20.12.2012 № 1611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313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7012F" w:rsidRDefault="00E10C6C" w:rsidP="005455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877A8C" w:rsidRDefault="00E10C6C" w:rsidP="00545503">
            <w:pPr>
              <w:rPr>
                <w:sz w:val="20"/>
                <w:szCs w:val="20"/>
              </w:rPr>
            </w:pPr>
            <w:r w:rsidRPr="00877A8C">
              <w:rPr>
                <w:sz w:val="20"/>
                <w:szCs w:val="20"/>
              </w:rPr>
              <w:t>Прием заявлений, постановка на учет и зачисление в образовательные учреждения, реализующие общеобразовательные программы.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007514" w:rsidRDefault="00E10C6C" w:rsidP="00545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образовательные учреждения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313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B342C0" w:rsidRDefault="00E10C6C" w:rsidP="005455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Предоставление информации о результатах сданных экзаменов, тестирования и  иных вступительных испытаний, а также о зачислении в образовательное учреждение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007514" w:rsidRDefault="00E10C6C" w:rsidP="00545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образовательные учреждения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313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7012F" w:rsidRDefault="00E10C6C" w:rsidP="005455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  <w:highlight w:val="yellow"/>
              </w:rPr>
            </w:pPr>
            <w:r w:rsidRPr="004A51C0">
              <w:rPr>
                <w:sz w:val="20"/>
                <w:szCs w:val="20"/>
              </w:rPr>
              <w:t>Предоставление информации о текущей успеваемости    учащегося, ведение        электронного дневник</w:t>
            </w:r>
            <w:r>
              <w:rPr>
                <w:sz w:val="20"/>
                <w:szCs w:val="20"/>
              </w:rPr>
              <w:t xml:space="preserve">а и   электронного журнала  </w:t>
            </w:r>
            <w:r w:rsidRPr="004A51C0">
              <w:rPr>
                <w:sz w:val="20"/>
                <w:szCs w:val="20"/>
              </w:rPr>
              <w:t>успеваемости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007514" w:rsidRDefault="00E10C6C" w:rsidP="00545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образовательные учреждения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  <w:tr w:rsidR="00E10C6C" w:rsidRPr="004A51C0" w:rsidTr="009179B2">
        <w:trPr>
          <w:trHeight w:val="313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7012F" w:rsidRDefault="00E10C6C" w:rsidP="005455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Предоставление информации об образовательных программах и учебных планах, рабочих программах учебных программах учебных курсов, предметов, дисциплин (модулей), годовых календарных учебных графиках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007514" w:rsidRDefault="00E10C6C" w:rsidP="00545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образовательные учреждения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0C6C" w:rsidRPr="004A51C0" w:rsidRDefault="00E10C6C" w:rsidP="00545503">
            <w:pPr>
              <w:rPr>
                <w:sz w:val="20"/>
                <w:szCs w:val="20"/>
              </w:rPr>
            </w:pPr>
          </w:p>
        </w:tc>
      </w:tr>
    </w:tbl>
    <w:p w:rsidR="00E10C6C" w:rsidRDefault="00E10C6C"/>
    <w:sectPr w:rsidR="00E10C6C" w:rsidSect="007C6EF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46A39"/>
    <w:multiLevelType w:val="hybridMultilevel"/>
    <w:tmpl w:val="96D047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18122EF"/>
    <w:multiLevelType w:val="hybridMultilevel"/>
    <w:tmpl w:val="D8AAA0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231D"/>
    <w:rsid w:val="00007514"/>
    <w:rsid w:val="000126ED"/>
    <w:rsid w:val="000128E3"/>
    <w:rsid w:val="000160A9"/>
    <w:rsid w:val="00027442"/>
    <w:rsid w:val="000341AB"/>
    <w:rsid w:val="00040401"/>
    <w:rsid w:val="00050A7F"/>
    <w:rsid w:val="00055B4F"/>
    <w:rsid w:val="000602ED"/>
    <w:rsid w:val="00062B92"/>
    <w:rsid w:val="00062CA3"/>
    <w:rsid w:val="00063E10"/>
    <w:rsid w:val="000648F8"/>
    <w:rsid w:val="0007483E"/>
    <w:rsid w:val="00074F9A"/>
    <w:rsid w:val="00081377"/>
    <w:rsid w:val="00081DBB"/>
    <w:rsid w:val="00084533"/>
    <w:rsid w:val="0008636A"/>
    <w:rsid w:val="000866DC"/>
    <w:rsid w:val="000907C5"/>
    <w:rsid w:val="000A71DC"/>
    <w:rsid w:val="000B1B9D"/>
    <w:rsid w:val="000B5E42"/>
    <w:rsid w:val="000B7C38"/>
    <w:rsid w:val="000C1EDF"/>
    <w:rsid w:val="000C38AE"/>
    <w:rsid w:val="000E19B2"/>
    <w:rsid w:val="000E75D5"/>
    <w:rsid w:val="0010236F"/>
    <w:rsid w:val="0010252D"/>
    <w:rsid w:val="001042A0"/>
    <w:rsid w:val="001129A2"/>
    <w:rsid w:val="00112AF0"/>
    <w:rsid w:val="001137CE"/>
    <w:rsid w:val="001161CC"/>
    <w:rsid w:val="00116926"/>
    <w:rsid w:val="00126608"/>
    <w:rsid w:val="001302F2"/>
    <w:rsid w:val="00130879"/>
    <w:rsid w:val="001415D6"/>
    <w:rsid w:val="00144AA1"/>
    <w:rsid w:val="00144FA6"/>
    <w:rsid w:val="00150634"/>
    <w:rsid w:val="00151246"/>
    <w:rsid w:val="0015674C"/>
    <w:rsid w:val="001571A7"/>
    <w:rsid w:val="00160725"/>
    <w:rsid w:val="001703FF"/>
    <w:rsid w:val="00172BE1"/>
    <w:rsid w:val="00175DE2"/>
    <w:rsid w:val="0018139B"/>
    <w:rsid w:val="001826FE"/>
    <w:rsid w:val="00192CAE"/>
    <w:rsid w:val="00192EDF"/>
    <w:rsid w:val="001A002B"/>
    <w:rsid w:val="001A2C75"/>
    <w:rsid w:val="001A35E1"/>
    <w:rsid w:val="001A4623"/>
    <w:rsid w:val="001B0252"/>
    <w:rsid w:val="001B04E0"/>
    <w:rsid w:val="001B1C6A"/>
    <w:rsid w:val="001B3C22"/>
    <w:rsid w:val="001C4BAE"/>
    <w:rsid w:val="001D39B7"/>
    <w:rsid w:val="001D49F2"/>
    <w:rsid w:val="001E71D7"/>
    <w:rsid w:val="001F447C"/>
    <w:rsid w:val="002000DE"/>
    <w:rsid w:val="00211FB7"/>
    <w:rsid w:val="002129B5"/>
    <w:rsid w:val="002143E1"/>
    <w:rsid w:val="00220363"/>
    <w:rsid w:val="00223C61"/>
    <w:rsid w:val="00230A1C"/>
    <w:rsid w:val="002314DB"/>
    <w:rsid w:val="00232896"/>
    <w:rsid w:val="002614E9"/>
    <w:rsid w:val="0026231D"/>
    <w:rsid w:val="002651B0"/>
    <w:rsid w:val="0026609B"/>
    <w:rsid w:val="00270A00"/>
    <w:rsid w:val="00282707"/>
    <w:rsid w:val="00286EDB"/>
    <w:rsid w:val="00293435"/>
    <w:rsid w:val="002A232C"/>
    <w:rsid w:val="002A5548"/>
    <w:rsid w:val="002B0F13"/>
    <w:rsid w:val="002B2F58"/>
    <w:rsid w:val="002B35CA"/>
    <w:rsid w:val="002B4BBD"/>
    <w:rsid w:val="002B57D4"/>
    <w:rsid w:val="002B73C1"/>
    <w:rsid w:val="002C3089"/>
    <w:rsid w:val="002D2479"/>
    <w:rsid w:val="002E09B1"/>
    <w:rsid w:val="002E5EED"/>
    <w:rsid w:val="002F1C15"/>
    <w:rsid w:val="002F7B6E"/>
    <w:rsid w:val="00306A30"/>
    <w:rsid w:val="0030745D"/>
    <w:rsid w:val="00311FD4"/>
    <w:rsid w:val="003136E8"/>
    <w:rsid w:val="00316AA2"/>
    <w:rsid w:val="00316C7C"/>
    <w:rsid w:val="0031799B"/>
    <w:rsid w:val="00323CA3"/>
    <w:rsid w:val="00324F40"/>
    <w:rsid w:val="00327F5D"/>
    <w:rsid w:val="003408BC"/>
    <w:rsid w:val="00341642"/>
    <w:rsid w:val="00345E9F"/>
    <w:rsid w:val="00356B8A"/>
    <w:rsid w:val="00357BF2"/>
    <w:rsid w:val="00361FDE"/>
    <w:rsid w:val="00366B04"/>
    <w:rsid w:val="0037322B"/>
    <w:rsid w:val="003732BD"/>
    <w:rsid w:val="00387611"/>
    <w:rsid w:val="00393828"/>
    <w:rsid w:val="00397ED4"/>
    <w:rsid w:val="003A1011"/>
    <w:rsid w:val="003A21A8"/>
    <w:rsid w:val="003A6C46"/>
    <w:rsid w:val="003B530C"/>
    <w:rsid w:val="003C04F4"/>
    <w:rsid w:val="003C2C37"/>
    <w:rsid w:val="003C3A15"/>
    <w:rsid w:val="003C52A0"/>
    <w:rsid w:val="003C7887"/>
    <w:rsid w:val="003D18D1"/>
    <w:rsid w:val="003E140F"/>
    <w:rsid w:val="003E724B"/>
    <w:rsid w:val="003F0DAC"/>
    <w:rsid w:val="003F1AB6"/>
    <w:rsid w:val="003F1B66"/>
    <w:rsid w:val="003F51AF"/>
    <w:rsid w:val="0040059B"/>
    <w:rsid w:val="0040080C"/>
    <w:rsid w:val="004013C4"/>
    <w:rsid w:val="0040242E"/>
    <w:rsid w:val="004024D8"/>
    <w:rsid w:val="00402B80"/>
    <w:rsid w:val="004030AD"/>
    <w:rsid w:val="00403B3F"/>
    <w:rsid w:val="004074C4"/>
    <w:rsid w:val="004144AF"/>
    <w:rsid w:val="0042542D"/>
    <w:rsid w:val="0043310A"/>
    <w:rsid w:val="004338E7"/>
    <w:rsid w:val="0043561E"/>
    <w:rsid w:val="00437EC3"/>
    <w:rsid w:val="004411D1"/>
    <w:rsid w:val="00441936"/>
    <w:rsid w:val="004442BE"/>
    <w:rsid w:val="00452DF1"/>
    <w:rsid w:val="00454B2A"/>
    <w:rsid w:val="004576F0"/>
    <w:rsid w:val="00464E7A"/>
    <w:rsid w:val="0046768D"/>
    <w:rsid w:val="0047012F"/>
    <w:rsid w:val="00474589"/>
    <w:rsid w:val="004803BF"/>
    <w:rsid w:val="00483658"/>
    <w:rsid w:val="00483BC5"/>
    <w:rsid w:val="00487CE0"/>
    <w:rsid w:val="00490E3A"/>
    <w:rsid w:val="00491C63"/>
    <w:rsid w:val="0049686C"/>
    <w:rsid w:val="004A1161"/>
    <w:rsid w:val="004A51C0"/>
    <w:rsid w:val="004A52B5"/>
    <w:rsid w:val="004B0ABE"/>
    <w:rsid w:val="004B37E7"/>
    <w:rsid w:val="004C2616"/>
    <w:rsid w:val="004D39D4"/>
    <w:rsid w:val="004D64D5"/>
    <w:rsid w:val="004E2B3A"/>
    <w:rsid w:val="005005C3"/>
    <w:rsid w:val="005035B2"/>
    <w:rsid w:val="00504973"/>
    <w:rsid w:val="00513BD2"/>
    <w:rsid w:val="005159E7"/>
    <w:rsid w:val="00522397"/>
    <w:rsid w:val="00523F1D"/>
    <w:rsid w:val="00524099"/>
    <w:rsid w:val="005243FA"/>
    <w:rsid w:val="00526FB9"/>
    <w:rsid w:val="005350FF"/>
    <w:rsid w:val="00537D01"/>
    <w:rsid w:val="00541A00"/>
    <w:rsid w:val="00542FB9"/>
    <w:rsid w:val="00545503"/>
    <w:rsid w:val="00547F36"/>
    <w:rsid w:val="00553AD1"/>
    <w:rsid w:val="005622A0"/>
    <w:rsid w:val="00566390"/>
    <w:rsid w:val="00566CB7"/>
    <w:rsid w:val="005752A5"/>
    <w:rsid w:val="005759B0"/>
    <w:rsid w:val="00577868"/>
    <w:rsid w:val="005806CB"/>
    <w:rsid w:val="00582AEA"/>
    <w:rsid w:val="00587979"/>
    <w:rsid w:val="005A57ED"/>
    <w:rsid w:val="005B39F5"/>
    <w:rsid w:val="005B3A7F"/>
    <w:rsid w:val="005B51D8"/>
    <w:rsid w:val="005B643D"/>
    <w:rsid w:val="005C10B5"/>
    <w:rsid w:val="005C2345"/>
    <w:rsid w:val="005C5A2D"/>
    <w:rsid w:val="005C7CB5"/>
    <w:rsid w:val="005C7DD6"/>
    <w:rsid w:val="005D2C3D"/>
    <w:rsid w:val="005D4F2E"/>
    <w:rsid w:val="005F3E65"/>
    <w:rsid w:val="005F6506"/>
    <w:rsid w:val="005F743F"/>
    <w:rsid w:val="00606D14"/>
    <w:rsid w:val="00607F9A"/>
    <w:rsid w:val="006147A0"/>
    <w:rsid w:val="00614ABC"/>
    <w:rsid w:val="00615DB8"/>
    <w:rsid w:val="00620991"/>
    <w:rsid w:val="00626050"/>
    <w:rsid w:val="00635A04"/>
    <w:rsid w:val="00635AEE"/>
    <w:rsid w:val="006379E3"/>
    <w:rsid w:val="00647797"/>
    <w:rsid w:val="00661020"/>
    <w:rsid w:val="0066506E"/>
    <w:rsid w:val="00684FF9"/>
    <w:rsid w:val="006A3BF9"/>
    <w:rsid w:val="006A442E"/>
    <w:rsid w:val="006A5CFB"/>
    <w:rsid w:val="006A6068"/>
    <w:rsid w:val="006B0CB5"/>
    <w:rsid w:val="006B2605"/>
    <w:rsid w:val="006B4BD9"/>
    <w:rsid w:val="006C2330"/>
    <w:rsid w:val="006C24BF"/>
    <w:rsid w:val="006D0FA9"/>
    <w:rsid w:val="006D3382"/>
    <w:rsid w:val="006D5252"/>
    <w:rsid w:val="006D5383"/>
    <w:rsid w:val="006D61D7"/>
    <w:rsid w:val="006E4755"/>
    <w:rsid w:val="006F2058"/>
    <w:rsid w:val="006F4F2F"/>
    <w:rsid w:val="006F72E6"/>
    <w:rsid w:val="00701CFE"/>
    <w:rsid w:val="0070563E"/>
    <w:rsid w:val="0071176F"/>
    <w:rsid w:val="00713744"/>
    <w:rsid w:val="00720506"/>
    <w:rsid w:val="00736F3A"/>
    <w:rsid w:val="00740CA8"/>
    <w:rsid w:val="0074245C"/>
    <w:rsid w:val="00743361"/>
    <w:rsid w:val="00747F35"/>
    <w:rsid w:val="00747F91"/>
    <w:rsid w:val="00750EAA"/>
    <w:rsid w:val="0075113A"/>
    <w:rsid w:val="007535FE"/>
    <w:rsid w:val="00760C1A"/>
    <w:rsid w:val="007714B2"/>
    <w:rsid w:val="00771A32"/>
    <w:rsid w:val="007727F8"/>
    <w:rsid w:val="007732E7"/>
    <w:rsid w:val="0077749C"/>
    <w:rsid w:val="00786EA4"/>
    <w:rsid w:val="00787ED1"/>
    <w:rsid w:val="007962EA"/>
    <w:rsid w:val="007A05CB"/>
    <w:rsid w:val="007A1024"/>
    <w:rsid w:val="007A50F8"/>
    <w:rsid w:val="007A57FB"/>
    <w:rsid w:val="007B2F73"/>
    <w:rsid w:val="007B32F1"/>
    <w:rsid w:val="007B42DC"/>
    <w:rsid w:val="007C0E88"/>
    <w:rsid w:val="007C346A"/>
    <w:rsid w:val="007C6EF0"/>
    <w:rsid w:val="007D03D1"/>
    <w:rsid w:val="007D0BEF"/>
    <w:rsid w:val="007D6392"/>
    <w:rsid w:val="007D71E7"/>
    <w:rsid w:val="007D7717"/>
    <w:rsid w:val="007E4A7A"/>
    <w:rsid w:val="007E7EFB"/>
    <w:rsid w:val="007F0328"/>
    <w:rsid w:val="007F0A03"/>
    <w:rsid w:val="007F3403"/>
    <w:rsid w:val="007F61E8"/>
    <w:rsid w:val="0080272E"/>
    <w:rsid w:val="008055D8"/>
    <w:rsid w:val="00811B96"/>
    <w:rsid w:val="00812129"/>
    <w:rsid w:val="008174D2"/>
    <w:rsid w:val="00823949"/>
    <w:rsid w:val="0082628D"/>
    <w:rsid w:val="00832C59"/>
    <w:rsid w:val="00836688"/>
    <w:rsid w:val="00837DEE"/>
    <w:rsid w:val="00847422"/>
    <w:rsid w:val="0085088E"/>
    <w:rsid w:val="00853506"/>
    <w:rsid w:val="00853F67"/>
    <w:rsid w:val="00854708"/>
    <w:rsid w:val="00862E4F"/>
    <w:rsid w:val="0086393E"/>
    <w:rsid w:val="00870922"/>
    <w:rsid w:val="008738A7"/>
    <w:rsid w:val="00874D82"/>
    <w:rsid w:val="00877A8C"/>
    <w:rsid w:val="008851F3"/>
    <w:rsid w:val="00885A15"/>
    <w:rsid w:val="00885D6C"/>
    <w:rsid w:val="00893ADD"/>
    <w:rsid w:val="008942A6"/>
    <w:rsid w:val="0089434A"/>
    <w:rsid w:val="008A0382"/>
    <w:rsid w:val="008A75BC"/>
    <w:rsid w:val="008B0E12"/>
    <w:rsid w:val="008B0FBD"/>
    <w:rsid w:val="008B327E"/>
    <w:rsid w:val="008B67E4"/>
    <w:rsid w:val="008C396B"/>
    <w:rsid w:val="008C3BBB"/>
    <w:rsid w:val="008D014F"/>
    <w:rsid w:val="008D29B6"/>
    <w:rsid w:val="008D3BBB"/>
    <w:rsid w:val="008D7BAE"/>
    <w:rsid w:val="008E5B25"/>
    <w:rsid w:val="008F41F9"/>
    <w:rsid w:val="00904873"/>
    <w:rsid w:val="00904F90"/>
    <w:rsid w:val="00910799"/>
    <w:rsid w:val="00913CFB"/>
    <w:rsid w:val="00914089"/>
    <w:rsid w:val="0091562B"/>
    <w:rsid w:val="009179B2"/>
    <w:rsid w:val="009213FC"/>
    <w:rsid w:val="00923245"/>
    <w:rsid w:val="00923871"/>
    <w:rsid w:val="00930428"/>
    <w:rsid w:val="00930898"/>
    <w:rsid w:val="009402E7"/>
    <w:rsid w:val="00943E7E"/>
    <w:rsid w:val="00944590"/>
    <w:rsid w:val="009453DF"/>
    <w:rsid w:val="00950144"/>
    <w:rsid w:val="00951709"/>
    <w:rsid w:val="00967BAC"/>
    <w:rsid w:val="0097717C"/>
    <w:rsid w:val="009800D4"/>
    <w:rsid w:val="009804B0"/>
    <w:rsid w:val="00984129"/>
    <w:rsid w:val="009863FA"/>
    <w:rsid w:val="009A1512"/>
    <w:rsid w:val="009A2F47"/>
    <w:rsid w:val="009B01AA"/>
    <w:rsid w:val="009B42C1"/>
    <w:rsid w:val="009B4B4B"/>
    <w:rsid w:val="009C08D6"/>
    <w:rsid w:val="009C5799"/>
    <w:rsid w:val="009D03CD"/>
    <w:rsid w:val="009D61C9"/>
    <w:rsid w:val="009D6205"/>
    <w:rsid w:val="009D7CEF"/>
    <w:rsid w:val="009F4FD8"/>
    <w:rsid w:val="009F7729"/>
    <w:rsid w:val="00A022C0"/>
    <w:rsid w:val="00A06234"/>
    <w:rsid w:val="00A06FD0"/>
    <w:rsid w:val="00A15CD6"/>
    <w:rsid w:val="00A15D72"/>
    <w:rsid w:val="00A16A55"/>
    <w:rsid w:val="00A26B87"/>
    <w:rsid w:val="00A347A0"/>
    <w:rsid w:val="00A34871"/>
    <w:rsid w:val="00A35391"/>
    <w:rsid w:val="00A374BA"/>
    <w:rsid w:val="00A4239A"/>
    <w:rsid w:val="00A4253A"/>
    <w:rsid w:val="00A45E80"/>
    <w:rsid w:val="00A514B5"/>
    <w:rsid w:val="00A51B09"/>
    <w:rsid w:val="00A5634F"/>
    <w:rsid w:val="00A56ED3"/>
    <w:rsid w:val="00A74D0B"/>
    <w:rsid w:val="00A7641B"/>
    <w:rsid w:val="00A805C9"/>
    <w:rsid w:val="00A80E1D"/>
    <w:rsid w:val="00A8568A"/>
    <w:rsid w:val="00A8696B"/>
    <w:rsid w:val="00A94958"/>
    <w:rsid w:val="00A97AF2"/>
    <w:rsid w:val="00AA1873"/>
    <w:rsid w:val="00AA4F5D"/>
    <w:rsid w:val="00AA7E67"/>
    <w:rsid w:val="00AB2118"/>
    <w:rsid w:val="00AB2A84"/>
    <w:rsid w:val="00AB3ED0"/>
    <w:rsid w:val="00AB72AF"/>
    <w:rsid w:val="00AB76A7"/>
    <w:rsid w:val="00AC0018"/>
    <w:rsid w:val="00AC2EB1"/>
    <w:rsid w:val="00AC5983"/>
    <w:rsid w:val="00AE04D5"/>
    <w:rsid w:val="00AE0C38"/>
    <w:rsid w:val="00AE6393"/>
    <w:rsid w:val="00AE6A00"/>
    <w:rsid w:val="00AF2C4D"/>
    <w:rsid w:val="00AF5DFF"/>
    <w:rsid w:val="00AF60ED"/>
    <w:rsid w:val="00AF7D30"/>
    <w:rsid w:val="00B04C90"/>
    <w:rsid w:val="00B24A06"/>
    <w:rsid w:val="00B26286"/>
    <w:rsid w:val="00B30943"/>
    <w:rsid w:val="00B342C0"/>
    <w:rsid w:val="00B35900"/>
    <w:rsid w:val="00B36EE8"/>
    <w:rsid w:val="00B37AA9"/>
    <w:rsid w:val="00B40E59"/>
    <w:rsid w:val="00B47959"/>
    <w:rsid w:val="00B5251F"/>
    <w:rsid w:val="00B657AA"/>
    <w:rsid w:val="00B672CE"/>
    <w:rsid w:val="00B67DAF"/>
    <w:rsid w:val="00B67FD3"/>
    <w:rsid w:val="00B7494A"/>
    <w:rsid w:val="00B75049"/>
    <w:rsid w:val="00B82CA7"/>
    <w:rsid w:val="00B9616D"/>
    <w:rsid w:val="00B97F8E"/>
    <w:rsid w:val="00BA11FB"/>
    <w:rsid w:val="00BA175B"/>
    <w:rsid w:val="00BB2102"/>
    <w:rsid w:val="00BB2833"/>
    <w:rsid w:val="00BB7423"/>
    <w:rsid w:val="00BC3051"/>
    <w:rsid w:val="00BC3671"/>
    <w:rsid w:val="00BD405A"/>
    <w:rsid w:val="00BF1560"/>
    <w:rsid w:val="00BF295C"/>
    <w:rsid w:val="00BF2FA5"/>
    <w:rsid w:val="00C06332"/>
    <w:rsid w:val="00C11734"/>
    <w:rsid w:val="00C21C5F"/>
    <w:rsid w:val="00C27FE1"/>
    <w:rsid w:val="00C31034"/>
    <w:rsid w:val="00C4407E"/>
    <w:rsid w:val="00C53035"/>
    <w:rsid w:val="00C60895"/>
    <w:rsid w:val="00C60942"/>
    <w:rsid w:val="00C61F19"/>
    <w:rsid w:val="00C626AB"/>
    <w:rsid w:val="00C6620B"/>
    <w:rsid w:val="00C76731"/>
    <w:rsid w:val="00C84F74"/>
    <w:rsid w:val="00C8765F"/>
    <w:rsid w:val="00C876C1"/>
    <w:rsid w:val="00C91536"/>
    <w:rsid w:val="00C92E6B"/>
    <w:rsid w:val="00C930A1"/>
    <w:rsid w:val="00C979EF"/>
    <w:rsid w:val="00C97D2E"/>
    <w:rsid w:val="00CA3A91"/>
    <w:rsid w:val="00CA7278"/>
    <w:rsid w:val="00CA7DD9"/>
    <w:rsid w:val="00CB122C"/>
    <w:rsid w:val="00CC117C"/>
    <w:rsid w:val="00CC2CF9"/>
    <w:rsid w:val="00CC4D4E"/>
    <w:rsid w:val="00CC57ED"/>
    <w:rsid w:val="00CD0791"/>
    <w:rsid w:val="00CD2DB6"/>
    <w:rsid w:val="00CD4E41"/>
    <w:rsid w:val="00CD72C3"/>
    <w:rsid w:val="00CD7D5A"/>
    <w:rsid w:val="00CE3067"/>
    <w:rsid w:val="00CE3AE1"/>
    <w:rsid w:val="00CE4953"/>
    <w:rsid w:val="00CE4E8E"/>
    <w:rsid w:val="00CE4FE7"/>
    <w:rsid w:val="00CE6E68"/>
    <w:rsid w:val="00CF1F7F"/>
    <w:rsid w:val="00D06C8D"/>
    <w:rsid w:val="00D11992"/>
    <w:rsid w:val="00D1338F"/>
    <w:rsid w:val="00D21038"/>
    <w:rsid w:val="00D2154E"/>
    <w:rsid w:val="00D22F66"/>
    <w:rsid w:val="00D311E2"/>
    <w:rsid w:val="00D31B43"/>
    <w:rsid w:val="00D37AA0"/>
    <w:rsid w:val="00D431B1"/>
    <w:rsid w:val="00D46505"/>
    <w:rsid w:val="00D507AE"/>
    <w:rsid w:val="00D559E6"/>
    <w:rsid w:val="00D61BB8"/>
    <w:rsid w:val="00D70049"/>
    <w:rsid w:val="00D8195D"/>
    <w:rsid w:val="00D81A62"/>
    <w:rsid w:val="00D8425D"/>
    <w:rsid w:val="00D8502A"/>
    <w:rsid w:val="00D854F5"/>
    <w:rsid w:val="00D863DF"/>
    <w:rsid w:val="00D8650A"/>
    <w:rsid w:val="00D948D5"/>
    <w:rsid w:val="00DA249E"/>
    <w:rsid w:val="00DA3061"/>
    <w:rsid w:val="00DA3CCD"/>
    <w:rsid w:val="00DA5BF0"/>
    <w:rsid w:val="00DD33BB"/>
    <w:rsid w:val="00E10C6C"/>
    <w:rsid w:val="00E23FD0"/>
    <w:rsid w:val="00E3050F"/>
    <w:rsid w:val="00E36398"/>
    <w:rsid w:val="00E42F7B"/>
    <w:rsid w:val="00E475A3"/>
    <w:rsid w:val="00E54239"/>
    <w:rsid w:val="00E55223"/>
    <w:rsid w:val="00E61314"/>
    <w:rsid w:val="00E61D54"/>
    <w:rsid w:val="00E63DE0"/>
    <w:rsid w:val="00E6751E"/>
    <w:rsid w:val="00E67588"/>
    <w:rsid w:val="00E7034B"/>
    <w:rsid w:val="00E74C58"/>
    <w:rsid w:val="00E76062"/>
    <w:rsid w:val="00E80305"/>
    <w:rsid w:val="00E83E6D"/>
    <w:rsid w:val="00E850F6"/>
    <w:rsid w:val="00E860C8"/>
    <w:rsid w:val="00E94674"/>
    <w:rsid w:val="00E95CBD"/>
    <w:rsid w:val="00EA2954"/>
    <w:rsid w:val="00EA7663"/>
    <w:rsid w:val="00EB0EA3"/>
    <w:rsid w:val="00EC3CB9"/>
    <w:rsid w:val="00EC6586"/>
    <w:rsid w:val="00ED38A1"/>
    <w:rsid w:val="00ED5DCB"/>
    <w:rsid w:val="00EE44FF"/>
    <w:rsid w:val="00EF142B"/>
    <w:rsid w:val="00EF4E27"/>
    <w:rsid w:val="00F04D0A"/>
    <w:rsid w:val="00F06353"/>
    <w:rsid w:val="00F07C13"/>
    <w:rsid w:val="00F10202"/>
    <w:rsid w:val="00F1206B"/>
    <w:rsid w:val="00F14BC3"/>
    <w:rsid w:val="00F20D6B"/>
    <w:rsid w:val="00F23475"/>
    <w:rsid w:val="00F27FE2"/>
    <w:rsid w:val="00F401C5"/>
    <w:rsid w:val="00F404AE"/>
    <w:rsid w:val="00F428C7"/>
    <w:rsid w:val="00F528FF"/>
    <w:rsid w:val="00F55A99"/>
    <w:rsid w:val="00F57C87"/>
    <w:rsid w:val="00F6004C"/>
    <w:rsid w:val="00F66F57"/>
    <w:rsid w:val="00F71662"/>
    <w:rsid w:val="00F80504"/>
    <w:rsid w:val="00F86456"/>
    <w:rsid w:val="00F87E92"/>
    <w:rsid w:val="00F92B09"/>
    <w:rsid w:val="00F9439B"/>
    <w:rsid w:val="00F955CB"/>
    <w:rsid w:val="00FA1938"/>
    <w:rsid w:val="00FA2CEF"/>
    <w:rsid w:val="00FA3D32"/>
    <w:rsid w:val="00FA6757"/>
    <w:rsid w:val="00FA6E07"/>
    <w:rsid w:val="00FB1DF3"/>
    <w:rsid w:val="00FB7ECA"/>
    <w:rsid w:val="00FC00E9"/>
    <w:rsid w:val="00FC7022"/>
    <w:rsid w:val="00FD2198"/>
    <w:rsid w:val="00FD7C0D"/>
    <w:rsid w:val="00FE1E5F"/>
    <w:rsid w:val="00FE2A45"/>
    <w:rsid w:val="00FE505D"/>
    <w:rsid w:val="00FE729B"/>
    <w:rsid w:val="00FF1BB3"/>
    <w:rsid w:val="00FF1F93"/>
    <w:rsid w:val="00FF4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853F67"/>
    <w:rPr>
      <w:rFonts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F4FD8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F4FD8"/>
    <w:rPr>
      <w:rFonts w:ascii="Cambria" w:hAnsi="Cambria" w:cs="Times New Roman"/>
      <w:b/>
      <w:bCs/>
      <w:kern w:val="32"/>
      <w:sz w:val="32"/>
      <w:szCs w:val="32"/>
    </w:rPr>
  </w:style>
  <w:style w:type="paragraph" w:styleId="TOC1">
    <w:name w:val="toc 1"/>
    <w:basedOn w:val="Normal"/>
    <w:next w:val="Normal"/>
    <w:autoRedefine/>
    <w:uiPriority w:val="99"/>
    <w:rsid w:val="009F4FD8"/>
    <w:pPr>
      <w:spacing w:after="100" w:line="276" w:lineRule="auto"/>
    </w:pPr>
    <w:rPr>
      <w:rFonts w:ascii="Calibri" w:hAnsi="Calibri" w:cs="Times New Roman"/>
      <w:sz w:val="22"/>
      <w:szCs w:val="22"/>
      <w:lang w:eastAsia="en-US"/>
    </w:rPr>
  </w:style>
  <w:style w:type="paragraph" w:styleId="TOC2">
    <w:name w:val="toc 2"/>
    <w:basedOn w:val="Normal"/>
    <w:next w:val="Normal"/>
    <w:autoRedefine/>
    <w:uiPriority w:val="99"/>
    <w:rsid w:val="009F4FD8"/>
    <w:pPr>
      <w:spacing w:after="100" w:line="276" w:lineRule="auto"/>
      <w:ind w:left="220"/>
    </w:pPr>
    <w:rPr>
      <w:rFonts w:ascii="Calibri" w:hAnsi="Calibri" w:cs="Times New Roman"/>
      <w:sz w:val="22"/>
      <w:szCs w:val="22"/>
      <w:lang w:eastAsia="en-US"/>
    </w:rPr>
  </w:style>
  <w:style w:type="paragraph" w:styleId="TOC3">
    <w:name w:val="toc 3"/>
    <w:basedOn w:val="Normal"/>
    <w:next w:val="Normal"/>
    <w:autoRedefine/>
    <w:uiPriority w:val="99"/>
    <w:rsid w:val="009F4FD8"/>
    <w:pPr>
      <w:spacing w:after="100" w:line="276" w:lineRule="auto"/>
      <w:ind w:left="440"/>
    </w:pPr>
    <w:rPr>
      <w:rFonts w:ascii="Calibri" w:hAnsi="Calibri" w:cs="Times New Roman"/>
      <w:sz w:val="22"/>
      <w:szCs w:val="22"/>
      <w:lang w:eastAsia="en-US"/>
    </w:rPr>
  </w:style>
  <w:style w:type="paragraph" w:styleId="NoSpacing">
    <w:name w:val="No Spacing"/>
    <w:link w:val="NoSpacingChar"/>
    <w:uiPriority w:val="99"/>
    <w:qFormat/>
    <w:rsid w:val="009F4FD8"/>
    <w:rPr>
      <w:rFonts w:ascii="Calibri" w:hAnsi="Calibri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9F4FD8"/>
    <w:rPr>
      <w:rFonts w:ascii="Calibri" w:hAnsi="Calibri" w:cs="Times New Roman"/>
      <w:sz w:val="22"/>
      <w:szCs w:val="22"/>
      <w:lang w:val="ru-RU" w:eastAsia="en-US" w:bidi="ar-SA"/>
    </w:rPr>
  </w:style>
  <w:style w:type="paragraph" w:styleId="TOCHeading">
    <w:name w:val="TOC Heading"/>
    <w:basedOn w:val="Heading1"/>
    <w:next w:val="Normal"/>
    <w:uiPriority w:val="99"/>
    <w:qFormat/>
    <w:rsid w:val="009F4FD8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character" w:styleId="Hyperlink">
    <w:name w:val="Hyperlink"/>
    <w:basedOn w:val="DefaultParagraphFont"/>
    <w:uiPriority w:val="99"/>
    <w:rsid w:val="00C91536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EC658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FF1B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855"/>
    <w:rPr>
      <w:rFonts w:cs="Arial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zhevcity.ru" TargetMode="External"/><Relationship Id="rId13" Type="http://schemas.openxmlformats.org/officeDocument/2006/relationships/hyperlink" Target="http://www.rzhevcity.ru" TargetMode="External"/><Relationship Id="rId18" Type="http://schemas.openxmlformats.org/officeDocument/2006/relationships/hyperlink" Target="http://www.rzhevcity.ru" TargetMode="External"/><Relationship Id="rId26" Type="http://schemas.openxmlformats.org/officeDocument/2006/relationships/hyperlink" Target="http://www.rzhevcity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rzhevcity.ru" TargetMode="External"/><Relationship Id="rId34" Type="http://schemas.openxmlformats.org/officeDocument/2006/relationships/hyperlink" Target="http://www.rzhevcity.ru" TargetMode="External"/><Relationship Id="rId7" Type="http://schemas.openxmlformats.org/officeDocument/2006/relationships/hyperlink" Target="http://www.rzhevcity.ru" TargetMode="External"/><Relationship Id="rId12" Type="http://schemas.openxmlformats.org/officeDocument/2006/relationships/hyperlink" Target="http://www.rzhevcity.ru" TargetMode="External"/><Relationship Id="rId17" Type="http://schemas.openxmlformats.org/officeDocument/2006/relationships/hyperlink" Target="http://www.rzhevcity.ru" TargetMode="External"/><Relationship Id="rId25" Type="http://schemas.openxmlformats.org/officeDocument/2006/relationships/hyperlink" Target="http://www.rzhevcity.ru" TargetMode="External"/><Relationship Id="rId33" Type="http://schemas.openxmlformats.org/officeDocument/2006/relationships/hyperlink" Target="http://www.rzhevcity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zhevcity.ru" TargetMode="External"/><Relationship Id="rId20" Type="http://schemas.openxmlformats.org/officeDocument/2006/relationships/hyperlink" Target="http://www.rzhevcity.ru" TargetMode="External"/><Relationship Id="rId29" Type="http://schemas.openxmlformats.org/officeDocument/2006/relationships/hyperlink" Target="http://www.rzhevcity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rzhevcity.ru" TargetMode="External"/><Relationship Id="rId11" Type="http://schemas.openxmlformats.org/officeDocument/2006/relationships/hyperlink" Target="http://www.rzhevcity.ru" TargetMode="External"/><Relationship Id="rId24" Type="http://schemas.openxmlformats.org/officeDocument/2006/relationships/hyperlink" Target="http://www.rzhevcity.ru" TargetMode="External"/><Relationship Id="rId32" Type="http://schemas.openxmlformats.org/officeDocument/2006/relationships/hyperlink" Target="http://www.rzhevcity.ru" TargetMode="External"/><Relationship Id="rId37" Type="http://schemas.openxmlformats.org/officeDocument/2006/relationships/theme" Target="theme/theme1.xml"/><Relationship Id="rId5" Type="http://schemas.openxmlformats.org/officeDocument/2006/relationships/hyperlink" Target="http://www.rzhevcity.ru" TargetMode="External"/><Relationship Id="rId15" Type="http://schemas.openxmlformats.org/officeDocument/2006/relationships/hyperlink" Target="http://www.rzhevcity.ru" TargetMode="External"/><Relationship Id="rId23" Type="http://schemas.openxmlformats.org/officeDocument/2006/relationships/hyperlink" Target="http://www.rzhevcity.ru" TargetMode="External"/><Relationship Id="rId28" Type="http://schemas.openxmlformats.org/officeDocument/2006/relationships/hyperlink" Target="http://www.rzhevcity.ru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ww.rzhevcity.ru" TargetMode="External"/><Relationship Id="rId19" Type="http://schemas.openxmlformats.org/officeDocument/2006/relationships/hyperlink" Target="http://www.rzhevcity.ru" TargetMode="External"/><Relationship Id="rId31" Type="http://schemas.openxmlformats.org/officeDocument/2006/relationships/hyperlink" Target="http://www.rzhevcity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zhevcity.ru" TargetMode="External"/><Relationship Id="rId14" Type="http://schemas.openxmlformats.org/officeDocument/2006/relationships/hyperlink" Target="http://www.rzhevcity.ru" TargetMode="External"/><Relationship Id="rId22" Type="http://schemas.openxmlformats.org/officeDocument/2006/relationships/hyperlink" Target="http://www.rzhevcity.ru" TargetMode="External"/><Relationship Id="rId27" Type="http://schemas.openxmlformats.org/officeDocument/2006/relationships/hyperlink" Target="http://www.rzhevcity.ru" TargetMode="External"/><Relationship Id="rId30" Type="http://schemas.openxmlformats.org/officeDocument/2006/relationships/hyperlink" Target="http://www.rzhevcity.ru" TargetMode="External"/><Relationship Id="rId35" Type="http://schemas.openxmlformats.org/officeDocument/2006/relationships/hyperlink" Target="http://www.rzhevcity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187</TotalTime>
  <Pages>23</Pages>
  <Words>5566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xp</cp:lastModifiedBy>
  <cp:revision>15</cp:revision>
  <cp:lastPrinted>2014-04-17T14:22:00Z</cp:lastPrinted>
  <dcterms:created xsi:type="dcterms:W3CDTF">2013-09-30T07:29:00Z</dcterms:created>
  <dcterms:modified xsi:type="dcterms:W3CDTF">2014-04-17T14:23:00Z</dcterms:modified>
</cp:coreProperties>
</file>